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14" w:rsidRDefault="001B5F14" w:rsidP="001B5F14">
      <w:pPr>
        <w:rPr>
          <w:lang w:val="es-ES"/>
        </w:rPr>
      </w:pPr>
    </w:p>
    <w:p w:rsidR="001B5F14" w:rsidRDefault="001B5F14" w:rsidP="001B5F14">
      <w:pPr>
        <w:rPr>
          <w:lang w:val="es-ES"/>
        </w:rPr>
      </w:pPr>
    </w:p>
    <w:p w:rsidR="001B5F14" w:rsidRPr="00DF08DB" w:rsidRDefault="000E4EB9" w:rsidP="001B5F14">
      <w:pPr>
        <w:jc w:val="center"/>
        <w:rPr>
          <w:lang w:val="es-ES"/>
        </w:rPr>
      </w:pPr>
      <w:r>
        <w:rPr>
          <w:noProof/>
          <w:lang w:eastAsia="es-AR"/>
        </w:rPr>
        <w:drawing>
          <wp:anchor distT="0" distB="0" distL="114300" distR="114300" simplePos="0" relativeHeight="251657728" behindDoc="1" locked="0" layoutInCell="1" allowOverlap="1">
            <wp:simplePos x="0" y="0"/>
            <wp:positionH relativeFrom="column">
              <wp:posOffset>-1067435</wp:posOffset>
            </wp:positionH>
            <wp:positionV relativeFrom="paragraph">
              <wp:posOffset>-893445</wp:posOffset>
            </wp:positionV>
            <wp:extent cx="7689850" cy="142875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98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5F14" w:rsidRDefault="001B5F14" w:rsidP="001B5F14">
      <w:pPr>
        <w:jc w:val="center"/>
        <w:rPr>
          <w:lang w:val="es-ES"/>
        </w:rPr>
      </w:pPr>
    </w:p>
    <w:p w:rsidR="001B5F14" w:rsidRDefault="001B5F14" w:rsidP="001B5F14">
      <w:pPr>
        <w:jc w:val="center"/>
        <w:rPr>
          <w:lang w:val="es-ES"/>
        </w:rPr>
      </w:pPr>
    </w:p>
    <w:p w:rsidR="001B5F14" w:rsidRPr="00DF08DB" w:rsidRDefault="001B5F14" w:rsidP="001B5F14">
      <w:pPr>
        <w:jc w:val="center"/>
        <w:rPr>
          <w:lang w:val="es-ES"/>
        </w:rPr>
      </w:pPr>
    </w:p>
    <w:p w:rsidR="001B5F14" w:rsidRPr="00DF08DB" w:rsidRDefault="001B5F14" w:rsidP="001B5F14">
      <w:pPr>
        <w:jc w:val="center"/>
        <w:rPr>
          <w:b/>
          <w:bCs/>
          <w:sz w:val="36"/>
          <w:lang w:val="es-ES"/>
        </w:rPr>
      </w:pPr>
      <w:r w:rsidRPr="00DF08DB">
        <w:rPr>
          <w:b/>
          <w:bCs/>
          <w:sz w:val="36"/>
          <w:lang w:val="es-ES"/>
        </w:rPr>
        <w:t>UNIVERSIDAD DE BUENOS AIRES</w:t>
      </w:r>
    </w:p>
    <w:p w:rsidR="001B5F14" w:rsidRPr="00DF08DB" w:rsidRDefault="001B5F14" w:rsidP="001B5F14">
      <w:pPr>
        <w:jc w:val="center"/>
        <w:rPr>
          <w:b/>
          <w:bCs/>
          <w:sz w:val="40"/>
          <w:lang w:val="es-ES"/>
        </w:rPr>
      </w:pPr>
    </w:p>
    <w:p w:rsidR="001B5F14" w:rsidRPr="00DF08DB" w:rsidRDefault="001B5F14" w:rsidP="001B5F14">
      <w:pPr>
        <w:jc w:val="center"/>
        <w:rPr>
          <w:b/>
          <w:bCs/>
          <w:sz w:val="36"/>
          <w:lang w:val="es-ES"/>
        </w:rPr>
      </w:pPr>
      <w:r w:rsidRPr="00DF08DB">
        <w:rPr>
          <w:b/>
          <w:bCs/>
          <w:sz w:val="36"/>
          <w:lang w:val="es-ES"/>
        </w:rPr>
        <w:t>FACULTAD DE ARQUITECTURA, DISEÑO Y URBANISMO</w:t>
      </w:r>
    </w:p>
    <w:p w:rsidR="001B5F14" w:rsidRPr="00DF08DB" w:rsidRDefault="001B5F14" w:rsidP="001B5F14">
      <w:pPr>
        <w:jc w:val="center"/>
        <w:rPr>
          <w:b/>
          <w:bCs/>
          <w:lang w:val="es-ES"/>
        </w:rPr>
      </w:pPr>
    </w:p>
    <w:p w:rsidR="001B5F14" w:rsidRPr="00DF08DB" w:rsidRDefault="001B5F14" w:rsidP="001B5F14">
      <w:pPr>
        <w:jc w:val="center"/>
        <w:rPr>
          <w:b/>
          <w:bCs/>
          <w:lang w:val="es-ES"/>
        </w:rPr>
      </w:pPr>
      <w:r w:rsidRPr="00DF08DB">
        <w:rPr>
          <w:b/>
          <w:bCs/>
          <w:lang w:val="es-ES"/>
        </w:rPr>
        <w:t xml:space="preserve">Sesión </w:t>
      </w:r>
      <w:r w:rsidR="006E1811">
        <w:rPr>
          <w:b/>
          <w:bCs/>
          <w:lang w:val="es-ES"/>
        </w:rPr>
        <w:t>extra</w:t>
      </w:r>
      <w:r w:rsidR="006F35C4">
        <w:rPr>
          <w:b/>
          <w:bCs/>
          <w:lang w:val="es-ES"/>
        </w:rPr>
        <w:t>o</w:t>
      </w:r>
      <w:r w:rsidRPr="00DF08DB">
        <w:rPr>
          <w:b/>
          <w:bCs/>
          <w:lang w:val="es-ES"/>
        </w:rPr>
        <w:t xml:space="preserve">rdinaria del Consejo Directivo del </w:t>
      </w:r>
      <w:r w:rsidR="00315A67">
        <w:rPr>
          <w:b/>
          <w:bCs/>
          <w:lang w:val="es-ES"/>
        </w:rPr>
        <w:t>martes 22</w:t>
      </w:r>
      <w:r w:rsidRPr="00DF08DB">
        <w:rPr>
          <w:b/>
          <w:bCs/>
          <w:lang w:val="es-ES"/>
        </w:rPr>
        <w:t xml:space="preserve"> de </w:t>
      </w:r>
      <w:r w:rsidR="00315A67">
        <w:rPr>
          <w:b/>
          <w:bCs/>
          <w:lang w:val="es-ES"/>
        </w:rPr>
        <w:t>abril</w:t>
      </w:r>
      <w:r>
        <w:rPr>
          <w:b/>
          <w:bCs/>
          <w:lang w:val="es-ES"/>
        </w:rPr>
        <w:t xml:space="preserve"> de 202</w:t>
      </w:r>
      <w:r w:rsidR="00315A67">
        <w:rPr>
          <w:b/>
          <w:bCs/>
          <w:lang w:val="es-ES"/>
        </w:rPr>
        <w:t>5</w:t>
      </w:r>
    </w:p>
    <w:p w:rsidR="001B5F14" w:rsidRPr="00DF08DB" w:rsidRDefault="001B5F14" w:rsidP="001B5F14">
      <w:pPr>
        <w:jc w:val="center"/>
        <w:rPr>
          <w:lang w:val="es-ES"/>
        </w:rPr>
      </w:pPr>
    </w:p>
    <w:p w:rsidR="001B5F14" w:rsidRPr="008E0F94" w:rsidRDefault="00674657" w:rsidP="001B5F14">
      <w:pPr>
        <w:jc w:val="center"/>
        <w:rPr>
          <w:b/>
          <w:lang w:val="es-ES"/>
        </w:rPr>
      </w:pPr>
      <w:r>
        <w:rPr>
          <w:b/>
          <w:lang w:val="es-ES"/>
        </w:rPr>
        <w:t>Presidencia de la sesión: D</w:t>
      </w:r>
      <w:r w:rsidR="001B5F14" w:rsidRPr="008E0F94">
        <w:rPr>
          <w:b/>
          <w:lang w:val="es-ES"/>
        </w:rPr>
        <w:t xml:space="preserve">iseñador </w:t>
      </w:r>
      <w:r>
        <w:rPr>
          <w:b/>
          <w:lang w:val="es-ES"/>
        </w:rPr>
        <w:t>G</w:t>
      </w:r>
      <w:bookmarkStart w:id="0" w:name="_GoBack"/>
      <w:bookmarkEnd w:id="0"/>
      <w:r w:rsidR="001B5F14" w:rsidRPr="008E0F94">
        <w:rPr>
          <w:b/>
          <w:lang w:val="es-ES"/>
        </w:rPr>
        <w:t>ráfico Carlos Mariano Venancio</w:t>
      </w:r>
    </w:p>
    <w:p w:rsidR="007C7680" w:rsidRPr="008E0F94" w:rsidRDefault="007C7680" w:rsidP="007C7680">
      <w:pPr>
        <w:jc w:val="center"/>
        <w:rPr>
          <w:b/>
          <w:lang w:val="es-ES"/>
        </w:rPr>
      </w:pPr>
      <w:r>
        <w:rPr>
          <w:b/>
          <w:lang w:val="es-ES"/>
        </w:rPr>
        <w:t>Secretaría a cargo de: Arq. Leandro Favarel</w:t>
      </w:r>
    </w:p>
    <w:p w:rsidR="001B5F14" w:rsidRPr="00DF08DB" w:rsidRDefault="001B5F14" w:rsidP="001B5F14">
      <w:pPr>
        <w:rPr>
          <w:lang w:val="es-ES"/>
        </w:rPr>
      </w:pPr>
    </w:p>
    <w:p w:rsidR="001B5F14" w:rsidRDefault="001B5F14" w:rsidP="001B5F14">
      <w:pPr>
        <w:jc w:val="center"/>
        <w:rPr>
          <w:b/>
          <w:u w:val="single"/>
          <w:lang w:val="es-ES"/>
        </w:rPr>
      </w:pPr>
      <w:r w:rsidRPr="00DF08DB">
        <w:rPr>
          <w:b/>
          <w:u w:val="single"/>
          <w:lang w:val="es-ES"/>
        </w:rPr>
        <w:t>Planilla de asistencia</w:t>
      </w:r>
    </w:p>
    <w:p w:rsidR="001B5F14" w:rsidRPr="00DF08DB" w:rsidRDefault="001B5F14" w:rsidP="001B5F14">
      <w:pPr>
        <w:jc w:val="center"/>
        <w:rPr>
          <w:b/>
          <w:u w:val="single"/>
          <w:lang w:val="es-ES"/>
        </w:rPr>
      </w:pPr>
    </w:p>
    <w:tbl>
      <w:tblPr>
        <w:tblW w:w="9952" w:type="dxa"/>
        <w:tblInd w:w="130" w:type="dxa"/>
        <w:tblLayout w:type="fixed"/>
        <w:tblLook w:val="0000" w:firstRow="0" w:lastRow="0" w:firstColumn="0" w:lastColumn="0" w:noHBand="0" w:noVBand="0"/>
      </w:tblPr>
      <w:tblGrid>
        <w:gridCol w:w="3630"/>
        <w:gridCol w:w="795"/>
        <w:gridCol w:w="3653"/>
        <w:gridCol w:w="937"/>
        <w:gridCol w:w="937"/>
      </w:tblGrid>
      <w:tr w:rsidR="001B5F14" w:rsidRPr="00DF08DB" w:rsidTr="00F1138C">
        <w:trPr>
          <w:gridAfter w:val="1"/>
          <w:wAfter w:w="937" w:type="dxa"/>
        </w:trPr>
        <w:tc>
          <w:tcPr>
            <w:tcW w:w="4425" w:type="dxa"/>
            <w:gridSpan w:val="2"/>
            <w:tcBorders>
              <w:top w:val="single" w:sz="4" w:space="0" w:color="000000"/>
              <w:left w:val="single" w:sz="4" w:space="0" w:color="000000"/>
              <w:bottom w:val="single" w:sz="4" w:space="0" w:color="000000"/>
              <w:right w:val="double" w:sz="2" w:space="0" w:color="000000"/>
            </w:tcBorders>
            <w:shd w:val="clear" w:color="auto" w:fill="B3B3B3"/>
          </w:tcPr>
          <w:p w:rsidR="001B5F14" w:rsidRPr="00555710" w:rsidRDefault="001B5F14" w:rsidP="00F1138C">
            <w:pPr>
              <w:snapToGrid w:val="0"/>
              <w:rPr>
                <w:lang w:val="es-ES"/>
              </w:rPr>
            </w:pPr>
            <w:r w:rsidRPr="00555710">
              <w:rPr>
                <w:lang w:val="es-ES"/>
              </w:rPr>
              <w:t xml:space="preserve">Consejeros titulares claustro de Profesores </w:t>
            </w:r>
          </w:p>
        </w:tc>
        <w:tc>
          <w:tcPr>
            <w:tcW w:w="4590" w:type="dxa"/>
            <w:gridSpan w:val="2"/>
            <w:tcBorders>
              <w:top w:val="single" w:sz="4" w:space="0" w:color="000000"/>
              <w:left w:val="double" w:sz="2" w:space="0" w:color="000000"/>
              <w:bottom w:val="single" w:sz="4" w:space="0" w:color="000000"/>
              <w:right w:val="double" w:sz="4" w:space="0" w:color="auto"/>
            </w:tcBorders>
            <w:shd w:val="clear" w:color="auto" w:fill="B3B3B3"/>
          </w:tcPr>
          <w:p w:rsidR="001B5F14" w:rsidRPr="00555710" w:rsidRDefault="001B5F14" w:rsidP="00F1138C">
            <w:pPr>
              <w:snapToGrid w:val="0"/>
              <w:rPr>
                <w:lang w:val="es-ES"/>
              </w:rPr>
            </w:pPr>
            <w:r w:rsidRPr="00555710">
              <w:rPr>
                <w:lang w:val="es-ES"/>
              </w:rPr>
              <w:t>Consejeros suplentes claustro de Profesores</w:t>
            </w:r>
          </w:p>
        </w:tc>
      </w:tr>
      <w:tr w:rsidR="00996742" w:rsidRPr="00DF08DB" w:rsidTr="00F1138C">
        <w:trPr>
          <w:gridAfter w:val="1"/>
          <w:wAfter w:w="937" w:type="dxa"/>
          <w:trHeight w:val="286"/>
        </w:trPr>
        <w:tc>
          <w:tcPr>
            <w:tcW w:w="3630" w:type="dxa"/>
            <w:tcBorders>
              <w:top w:val="single" w:sz="4" w:space="0" w:color="000000"/>
              <w:left w:val="single" w:sz="4" w:space="0" w:color="000000"/>
              <w:bottom w:val="single" w:sz="4" w:space="0" w:color="000000"/>
              <w:right w:val="double" w:sz="4" w:space="0" w:color="auto"/>
            </w:tcBorders>
            <w:vAlign w:val="center"/>
          </w:tcPr>
          <w:p w:rsidR="00996742" w:rsidRPr="00555710" w:rsidRDefault="00996742" w:rsidP="00F1138C">
            <w:pPr>
              <w:snapToGrid w:val="0"/>
              <w:rPr>
                <w:b/>
                <w:sz w:val="20"/>
                <w:lang w:val="es-ES"/>
              </w:rPr>
            </w:pPr>
            <w:r>
              <w:rPr>
                <w:b/>
                <w:sz w:val="20"/>
                <w:lang w:val="es-ES"/>
              </w:rPr>
              <w:t>D.I. RONDINA, Anabella</w:t>
            </w:r>
          </w:p>
        </w:tc>
        <w:tc>
          <w:tcPr>
            <w:tcW w:w="795" w:type="dxa"/>
            <w:tcBorders>
              <w:top w:val="single" w:sz="4" w:space="0" w:color="000000"/>
              <w:left w:val="double" w:sz="4" w:space="0" w:color="auto"/>
              <w:bottom w:val="single" w:sz="4" w:space="0" w:color="000000"/>
              <w:right w:val="double" w:sz="4" w:space="0" w:color="auto"/>
            </w:tcBorders>
            <w:vAlign w:val="center"/>
          </w:tcPr>
          <w:p w:rsidR="00996742" w:rsidRPr="00555710" w:rsidRDefault="00996742" w:rsidP="00F1138C">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996742" w:rsidRPr="00555710" w:rsidRDefault="00996742" w:rsidP="00F1138C">
            <w:pPr>
              <w:snapToGrid w:val="0"/>
              <w:rPr>
                <w:b/>
                <w:sz w:val="20"/>
                <w:lang w:val="es-ES"/>
              </w:rPr>
            </w:pPr>
            <w:r w:rsidRPr="00555710">
              <w:rPr>
                <w:b/>
                <w:sz w:val="20"/>
                <w:lang w:val="es-ES"/>
              </w:rPr>
              <w:t xml:space="preserve">Arq. </w:t>
            </w:r>
            <w:r>
              <w:rPr>
                <w:b/>
                <w:sz w:val="20"/>
                <w:lang w:val="es-ES"/>
              </w:rPr>
              <w:t>GÓMEZ DIZ</w:t>
            </w:r>
            <w:r w:rsidRPr="00555710">
              <w:rPr>
                <w:b/>
                <w:sz w:val="20"/>
                <w:lang w:val="es-ES"/>
              </w:rPr>
              <w:t xml:space="preserve">, </w:t>
            </w:r>
            <w:r>
              <w:rPr>
                <w:b/>
                <w:sz w:val="20"/>
                <w:lang w:val="es-ES"/>
              </w:rPr>
              <w:t>Walter</w:t>
            </w:r>
          </w:p>
        </w:tc>
        <w:tc>
          <w:tcPr>
            <w:tcW w:w="937" w:type="dxa"/>
            <w:tcBorders>
              <w:top w:val="single" w:sz="4" w:space="0" w:color="000000"/>
              <w:left w:val="double" w:sz="4" w:space="0" w:color="auto"/>
              <w:bottom w:val="single" w:sz="4" w:space="0" w:color="000000"/>
              <w:right w:val="double" w:sz="4" w:space="0" w:color="auto"/>
            </w:tcBorders>
            <w:vAlign w:val="center"/>
          </w:tcPr>
          <w:p w:rsidR="00996742" w:rsidRPr="00555710" w:rsidRDefault="00996742" w:rsidP="00092177">
            <w:pPr>
              <w:snapToGrid w:val="0"/>
              <w:rPr>
                <w:sz w:val="16"/>
                <w:szCs w:val="16"/>
                <w:lang w:val="es-ES"/>
              </w:rPr>
            </w:pP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EF03C9" w:rsidP="00F1138C">
            <w:pPr>
              <w:snapToGrid w:val="0"/>
              <w:rPr>
                <w:b/>
                <w:sz w:val="20"/>
                <w:lang w:val="es-ES"/>
              </w:rPr>
            </w:pPr>
            <w:r>
              <w:rPr>
                <w:b/>
                <w:sz w:val="20"/>
                <w:lang w:val="es-ES"/>
              </w:rPr>
              <w:t>D.G</w:t>
            </w:r>
            <w:r w:rsidRPr="00555710">
              <w:rPr>
                <w:b/>
                <w:sz w:val="20"/>
                <w:lang w:val="es-ES"/>
              </w:rPr>
              <w:t xml:space="preserve">. </w:t>
            </w:r>
            <w:r>
              <w:rPr>
                <w:b/>
                <w:sz w:val="20"/>
                <w:lang w:val="es-ES"/>
              </w:rPr>
              <w:t>GARCÍA DÍAZ</w:t>
            </w:r>
            <w:r w:rsidRPr="00555710">
              <w:rPr>
                <w:b/>
                <w:sz w:val="20"/>
                <w:lang w:val="es-ES"/>
              </w:rPr>
              <w:t xml:space="preserve">, </w:t>
            </w:r>
            <w:r>
              <w:rPr>
                <w:b/>
                <w:sz w:val="20"/>
                <w:lang w:val="es-ES"/>
              </w:rPr>
              <w:t>Diego</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b/>
                <w:sz w:val="20"/>
                <w:lang w:val="es-ES"/>
              </w:rPr>
            </w:pPr>
            <w:r>
              <w:rPr>
                <w:b/>
                <w:sz w:val="20"/>
                <w:lang w:val="es-ES"/>
              </w:rPr>
              <w:t>D.G</w:t>
            </w:r>
            <w:r w:rsidRPr="00555710">
              <w:rPr>
                <w:b/>
                <w:sz w:val="20"/>
                <w:lang w:val="es-ES"/>
              </w:rPr>
              <w:t xml:space="preserve">. </w:t>
            </w:r>
            <w:r>
              <w:rPr>
                <w:b/>
                <w:sz w:val="20"/>
                <w:lang w:val="es-ES"/>
              </w:rPr>
              <w:t>FLESLER, Griselda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EF03C9" w:rsidP="00F1138C">
            <w:pPr>
              <w:snapToGrid w:val="0"/>
              <w:rPr>
                <w:b/>
                <w:sz w:val="20"/>
                <w:lang w:val="es-ES"/>
              </w:rPr>
            </w:pPr>
            <w:r>
              <w:rPr>
                <w:b/>
                <w:sz w:val="20"/>
                <w:lang w:val="es-ES"/>
              </w:rPr>
              <w:t>Arq</w:t>
            </w:r>
            <w:r w:rsidRPr="00555710">
              <w:rPr>
                <w:b/>
                <w:sz w:val="20"/>
                <w:lang w:val="es-ES"/>
              </w:rPr>
              <w:t xml:space="preserve">. </w:t>
            </w:r>
            <w:r>
              <w:rPr>
                <w:b/>
                <w:sz w:val="20"/>
                <w:lang w:val="es-ES"/>
              </w:rPr>
              <w:t>LA SPINA</w:t>
            </w:r>
            <w:r w:rsidRPr="00555710">
              <w:rPr>
                <w:b/>
                <w:sz w:val="20"/>
                <w:lang w:val="es-ES"/>
              </w:rPr>
              <w:t xml:space="preserve">, </w:t>
            </w:r>
            <w:r>
              <w:rPr>
                <w:b/>
                <w:sz w:val="20"/>
                <w:lang w:val="es-ES"/>
              </w:rPr>
              <w:t>Graciela</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sz w:val="16"/>
                <w:szCs w:val="16"/>
                <w:lang w:val="es-ES"/>
              </w:rPr>
            </w:pP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b/>
                <w:sz w:val="20"/>
                <w:lang w:val="es-ES"/>
              </w:rPr>
            </w:pPr>
            <w:r w:rsidRPr="00555710">
              <w:rPr>
                <w:b/>
                <w:sz w:val="20"/>
                <w:lang w:val="es-ES"/>
              </w:rPr>
              <w:t xml:space="preserve">Arq. </w:t>
            </w:r>
            <w:r>
              <w:rPr>
                <w:b/>
                <w:sz w:val="20"/>
                <w:lang w:val="es-ES"/>
              </w:rPr>
              <w:t>D’ANDREA</w:t>
            </w:r>
            <w:r w:rsidRPr="00555710">
              <w:rPr>
                <w:b/>
                <w:sz w:val="20"/>
                <w:lang w:val="es-ES"/>
              </w:rPr>
              <w:t xml:space="preserve">, </w:t>
            </w:r>
            <w:r>
              <w:rPr>
                <w:b/>
                <w:sz w:val="20"/>
                <w:lang w:val="es-ES"/>
              </w:rPr>
              <w:t>Marcelo</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8414DF" w:rsidP="002F6566">
            <w:pPr>
              <w:snapToGrid w:val="0"/>
              <w:rPr>
                <w:sz w:val="16"/>
                <w:szCs w:val="16"/>
                <w:lang w:val="es-ES"/>
              </w:rPr>
            </w:pPr>
            <w:r>
              <w:rPr>
                <w:sz w:val="16"/>
                <w:szCs w:val="16"/>
                <w:lang w:val="es-ES"/>
              </w:rPr>
              <w:t>Presente</w:t>
            </w: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EF03C9" w:rsidP="00F1138C">
            <w:pPr>
              <w:snapToGrid w:val="0"/>
              <w:rPr>
                <w:b/>
                <w:sz w:val="20"/>
                <w:lang w:val="es-ES"/>
              </w:rPr>
            </w:pPr>
            <w:r w:rsidRPr="00555710">
              <w:rPr>
                <w:b/>
                <w:sz w:val="20"/>
                <w:lang w:val="es-ES"/>
              </w:rPr>
              <w:t xml:space="preserve">Arq. </w:t>
            </w:r>
            <w:r>
              <w:rPr>
                <w:b/>
                <w:sz w:val="20"/>
                <w:lang w:val="es-ES"/>
              </w:rPr>
              <w:t>PETRILLO</w:t>
            </w:r>
            <w:r w:rsidRPr="00555710">
              <w:rPr>
                <w:b/>
                <w:sz w:val="20"/>
                <w:lang w:val="es-ES"/>
              </w:rPr>
              <w:t xml:space="preserve">, </w:t>
            </w:r>
            <w:r>
              <w:rPr>
                <w:b/>
                <w:sz w:val="20"/>
                <w:lang w:val="es-ES"/>
              </w:rPr>
              <w:t>Andrés</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b/>
                <w:sz w:val="20"/>
                <w:lang w:val="es-ES"/>
              </w:rPr>
            </w:pPr>
            <w:r w:rsidRPr="00555710">
              <w:rPr>
                <w:b/>
                <w:sz w:val="20"/>
                <w:lang w:val="es-ES"/>
              </w:rPr>
              <w:t xml:space="preserve">Arq. </w:t>
            </w:r>
            <w:r>
              <w:rPr>
                <w:b/>
                <w:sz w:val="20"/>
                <w:lang w:val="es-ES"/>
              </w:rPr>
              <w:t>SARDÍN</w:t>
            </w:r>
            <w:r w:rsidRPr="00555710">
              <w:rPr>
                <w:b/>
                <w:sz w:val="20"/>
                <w:lang w:val="es-ES"/>
              </w:rPr>
              <w:t xml:space="preserve">, </w:t>
            </w:r>
            <w:r>
              <w:rPr>
                <w:b/>
                <w:sz w:val="20"/>
                <w:lang w:val="es-ES"/>
              </w:rPr>
              <w:t>Horacio</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EF03C9" w:rsidP="00F1138C">
            <w:pPr>
              <w:snapToGrid w:val="0"/>
              <w:rPr>
                <w:b/>
                <w:sz w:val="20"/>
                <w:lang w:val="es-ES"/>
              </w:rPr>
            </w:pPr>
            <w:r>
              <w:rPr>
                <w:b/>
                <w:sz w:val="20"/>
                <w:lang w:val="es-ES"/>
              </w:rPr>
              <w:t xml:space="preserve">Dr. </w:t>
            </w:r>
            <w:r w:rsidRPr="00555710">
              <w:rPr>
                <w:b/>
                <w:sz w:val="20"/>
                <w:lang w:val="es-ES"/>
              </w:rPr>
              <w:t>Arq. SABUGO, Mario</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4F011E" w:rsidP="002F6566">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b/>
                <w:sz w:val="20"/>
                <w:lang w:val="es-ES"/>
              </w:rPr>
            </w:pPr>
            <w:r>
              <w:rPr>
                <w:b/>
                <w:sz w:val="20"/>
                <w:lang w:val="es-ES"/>
              </w:rPr>
              <w:t>D.I.T</w:t>
            </w:r>
            <w:r w:rsidRPr="00555710">
              <w:rPr>
                <w:b/>
                <w:sz w:val="20"/>
                <w:lang w:val="es-ES"/>
              </w:rPr>
              <w:t xml:space="preserve">. </w:t>
            </w:r>
            <w:r>
              <w:rPr>
                <w:b/>
                <w:sz w:val="20"/>
                <w:lang w:val="es-ES"/>
              </w:rPr>
              <w:t>SORDELLI</w:t>
            </w:r>
            <w:r w:rsidRPr="00555710">
              <w:rPr>
                <w:b/>
                <w:sz w:val="20"/>
                <w:lang w:val="es-ES"/>
              </w:rPr>
              <w:t xml:space="preserve">, </w:t>
            </w:r>
            <w:r>
              <w:rPr>
                <w:b/>
                <w:sz w:val="20"/>
                <w:lang w:val="es-ES"/>
              </w:rPr>
              <w:t>Verónica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092177">
            <w:pPr>
              <w:snapToGrid w:val="0"/>
              <w:rPr>
                <w:sz w:val="16"/>
                <w:szCs w:val="16"/>
                <w:lang w:val="es-ES"/>
              </w:rPr>
            </w:pP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EF03C9" w:rsidP="00F1138C">
            <w:pPr>
              <w:snapToGrid w:val="0"/>
              <w:rPr>
                <w:b/>
                <w:sz w:val="20"/>
                <w:lang w:val="es-ES"/>
              </w:rPr>
            </w:pPr>
            <w:r>
              <w:rPr>
                <w:b/>
                <w:sz w:val="20"/>
                <w:lang w:val="es-ES"/>
              </w:rPr>
              <w:t>Dra. D.I.S. NEGRO, Marcela</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b/>
                <w:sz w:val="20"/>
                <w:lang w:val="es-ES"/>
              </w:rPr>
            </w:pPr>
            <w:r>
              <w:rPr>
                <w:b/>
                <w:sz w:val="20"/>
                <w:lang w:val="es-ES"/>
              </w:rPr>
              <w:t>Dra</w:t>
            </w:r>
            <w:r w:rsidRPr="00555710">
              <w:rPr>
                <w:b/>
                <w:sz w:val="20"/>
                <w:lang w:val="es-ES"/>
              </w:rPr>
              <w:t xml:space="preserve">. </w:t>
            </w:r>
            <w:r>
              <w:rPr>
                <w:b/>
                <w:sz w:val="20"/>
                <w:lang w:val="es-ES"/>
              </w:rPr>
              <w:t>Arq. ABOY</w:t>
            </w:r>
            <w:r w:rsidRPr="00555710">
              <w:rPr>
                <w:b/>
                <w:sz w:val="20"/>
                <w:lang w:val="es-ES"/>
              </w:rPr>
              <w:t xml:space="preserve">, </w:t>
            </w:r>
            <w:r>
              <w:rPr>
                <w:b/>
                <w:sz w:val="20"/>
                <w:lang w:val="es-ES"/>
              </w:rPr>
              <w:t>Rosa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EF03C9" w:rsidP="00F1138C">
            <w:pPr>
              <w:snapToGrid w:val="0"/>
              <w:rPr>
                <w:b/>
                <w:sz w:val="20"/>
                <w:lang w:val="es-ES"/>
              </w:rPr>
            </w:pPr>
            <w:r w:rsidRPr="00555710">
              <w:rPr>
                <w:b/>
                <w:sz w:val="20"/>
                <w:lang w:val="es-ES"/>
              </w:rPr>
              <w:t xml:space="preserve">Arq. </w:t>
            </w:r>
            <w:r>
              <w:rPr>
                <w:b/>
                <w:sz w:val="20"/>
                <w:lang w:val="es-ES"/>
              </w:rPr>
              <w:t>LORELLI</w:t>
            </w:r>
            <w:r w:rsidRPr="00555710">
              <w:rPr>
                <w:b/>
                <w:sz w:val="20"/>
                <w:lang w:val="es-ES"/>
              </w:rPr>
              <w:t xml:space="preserve">, </w:t>
            </w:r>
            <w:r>
              <w:rPr>
                <w:b/>
                <w:sz w:val="20"/>
                <w:lang w:val="es-ES"/>
              </w:rPr>
              <w:t>Marcelo</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8414DF" w:rsidP="00F1138C">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b/>
                <w:sz w:val="20"/>
                <w:lang w:val="es-ES"/>
              </w:rPr>
            </w:pPr>
            <w:r w:rsidRPr="00555710">
              <w:rPr>
                <w:b/>
                <w:sz w:val="20"/>
                <w:lang w:val="es-ES"/>
              </w:rPr>
              <w:t xml:space="preserve">Arq. </w:t>
            </w:r>
            <w:r>
              <w:rPr>
                <w:b/>
                <w:sz w:val="20"/>
                <w:lang w:val="es-ES"/>
              </w:rPr>
              <w:t>GILARDI</w:t>
            </w:r>
            <w:r w:rsidRPr="00555710">
              <w:rPr>
                <w:b/>
                <w:sz w:val="20"/>
                <w:lang w:val="es-ES"/>
              </w:rPr>
              <w:t xml:space="preserve">, </w:t>
            </w:r>
            <w:r>
              <w:rPr>
                <w:b/>
                <w:sz w:val="20"/>
                <w:lang w:val="es-ES"/>
              </w:rPr>
              <w:t>Lucas</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EF03C9" w:rsidP="00F1138C">
            <w:pPr>
              <w:snapToGrid w:val="0"/>
              <w:rPr>
                <w:b/>
                <w:sz w:val="20"/>
                <w:lang w:val="es-ES"/>
              </w:rPr>
            </w:pPr>
            <w:r w:rsidRPr="00555710">
              <w:rPr>
                <w:b/>
                <w:sz w:val="20"/>
                <w:lang w:val="es-ES"/>
              </w:rPr>
              <w:t xml:space="preserve">Arq. </w:t>
            </w:r>
            <w:r>
              <w:rPr>
                <w:b/>
                <w:sz w:val="20"/>
                <w:lang w:val="es-ES"/>
              </w:rPr>
              <w:t>DEL VALLE</w:t>
            </w:r>
            <w:r w:rsidRPr="00555710">
              <w:rPr>
                <w:b/>
                <w:sz w:val="20"/>
                <w:lang w:val="es-ES"/>
              </w:rPr>
              <w:t xml:space="preserve">, </w:t>
            </w:r>
            <w:r>
              <w:rPr>
                <w:b/>
                <w:sz w:val="20"/>
                <w:lang w:val="es-ES"/>
              </w:rPr>
              <w:t>Luis</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8414DF" w:rsidP="00F1138C">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b/>
                <w:sz w:val="20"/>
                <w:lang w:val="es-ES"/>
              </w:rPr>
            </w:pPr>
            <w:r>
              <w:rPr>
                <w:b/>
                <w:sz w:val="20"/>
                <w:lang w:val="es-ES"/>
              </w:rPr>
              <w:t>Lic</w:t>
            </w:r>
            <w:r w:rsidRPr="00555710">
              <w:rPr>
                <w:b/>
                <w:sz w:val="20"/>
                <w:lang w:val="es-ES"/>
              </w:rPr>
              <w:t xml:space="preserve">. </w:t>
            </w:r>
            <w:r>
              <w:rPr>
                <w:b/>
                <w:sz w:val="20"/>
                <w:lang w:val="es-ES"/>
              </w:rPr>
              <w:t>REYNES ABREGÚ</w:t>
            </w:r>
            <w:r w:rsidRPr="00555710">
              <w:rPr>
                <w:b/>
                <w:sz w:val="20"/>
                <w:lang w:val="es-ES"/>
              </w:rPr>
              <w:t xml:space="preserve">, </w:t>
            </w:r>
            <w:r>
              <w:rPr>
                <w:b/>
                <w:sz w:val="20"/>
                <w:lang w:val="es-ES"/>
              </w:rPr>
              <w:t>Laura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r>
      <w:tr w:rsidR="00EF03C9" w:rsidRPr="00DF08DB" w:rsidTr="00F1138C">
        <w:trPr>
          <w:gridAfter w:val="1"/>
          <w:wAfter w:w="937" w:type="dxa"/>
        </w:trPr>
        <w:tc>
          <w:tcPr>
            <w:tcW w:w="9015" w:type="dxa"/>
            <w:gridSpan w:val="4"/>
            <w:tcBorders>
              <w:top w:val="single" w:sz="4" w:space="0" w:color="000000"/>
              <w:left w:val="single" w:sz="4" w:space="0" w:color="000000"/>
              <w:bottom w:val="single" w:sz="4" w:space="0" w:color="000000"/>
              <w:right w:val="double" w:sz="4" w:space="0" w:color="auto"/>
            </w:tcBorders>
          </w:tcPr>
          <w:p w:rsidR="00EF03C9" w:rsidRPr="00555710" w:rsidRDefault="00EF03C9" w:rsidP="00F1138C">
            <w:pPr>
              <w:snapToGrid w:val="0"/>
              <w:rPr>
                <w:lang w:val="es-ES"/>
              </w:rPr>
            </w:pPr>
          </w:p>
        </w:tc>
      </w:tr>
      <w:tr w:rsidR="00EF03C9" w:rsidRPr="00DF08DB" w:rsidTr="00F1138C">
        <w:trPr>
          <w:gridAfter w:val="1"/>
          <w:wAfter w:w="937" w:type="dxa"/>
        </w:trPr>
        <w:tc>
          <w:tcPr>
            <w:tcW w:w="4425" w:type="dxa"/>
            <w:gridSpan w:val="2"/>
            <w:tcBorders>
              <w:top w:val="single" w:sz="4" w:space="0" w:color="000000"/>
              <w:left w:val="single" w:sz="4" w:space="0" w:color="000000"/>
              <w:bottom w:val="single" w:sz="4" w:space="0" w:color="000000"/>
              <w:right w:val="double" w:sz="4" w:space="0" w:color="auto"/>
            </w:tcBorders>
            <w:shd w:val="clear" w:color="auto" w:fill="B3B3B3"/>
          </w:tcPr>
          <w:p w:rsidR="00EF03C9" w:rsidRPr="00555710" w:rsidRDefault="00EF03C9" w:rsidP="00F1138C">
            <w:pPr>
              <w:snapToGrid w:val="0"/>
              <w:rPr>
                <w:lang w:val="es-ES"/>
              </w:rPr>
            </w:pPr>
            <w:r w:rsidRPr="00555710">
              <w:rPr>
                <w:lang w:val="es-ES"/>
              </w:rPr>
              <w:t xml:space="preserve">Consejeros titulares claustro de Graduados </w:t>
            </w:r>
          </w:p>
        </w:tc>
        <w:tc>
          <w:tcPr>
            <w:tcW w:w="4590" w:type="dxa"/>
            <w:gridSpan w:val="2"/>
            <w:tcBorders>
              <w:left w:val="double" w:sz="4" w:space="0" w:color="auto"/>
              <w:right w:val="double" w:sz="4" w:space="0" w:color="auto"/>
            </w:tcBorders>
            <w:shd w:val="clear" w:color="auto" w:fill="B3B3B3"/>
          </w:tcPr>
          <w:p w:rsidR="00EF03C9" w:rsidRPr="00555710" w:rsidRDefault="00EF03C9" w:rsidP="00F1138C">
            <w:pPr>
              <w:snapToGrid w:val="0"/>
              <w:rPr>
                <w:lang w:val="es-ES"/>
              </w:rPr>
            </w:pPr>
            <w:r w:rsidRPr="00555710">
              <w:rPr>
                <w:lang w:val="es-ES"/>
              </w:rPr>
              <w:t>Consejeros suplentes claustro de Graduados</w:t>
            </w: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8414DF" w:rsidP="00F1138C">
            <w:pPr>
              <w:snapToGrid w:val="0"/>
              <w:rPr>
                <w:b/>
                <w:sz w:val="20"/>
                <w:lang w:val="es-ES"/>
              </w:rPr>
            </w:pPr>
            <w:r w:rsidRPr="00555710">
              <w:rPr>
                <w:b/>
                <w:sz w:val="20"/>
                <w:lang w:val="es-ES"/>
              </w:rPr>
              <w:t xml:space="preserve">Arq. </w:t>
            </w:r>
            <w:r>
              <w:rPr>
                <w:b/>
                <w:sz w:val="20"/>
                <w:lang w:val="es-ES"/>
              </w:rPr>
              <w:t>CAPRARELLI, Mariano</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4F011E" w:rsidP="002F6566">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8414DF" w:rsidP="00F1138C">
            <w:pPr>
              <w:snapToGrid w:val="0"/>
              <w:rPr>
                <w:b/>
                <w:sz w:val="20"/>
                <w:lang w:val="es-ES"/>
              </w:rPr>
            </w:pPr>
            <w:r>
              <w:rPr>
                <w:b/>
                <w:sz w:val="20"/>
                <w:lang w:val="es-ES"/>
              </w:rPr>
              <w:t>Arq. CARIGNANI, Paloma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8414DF" w:rsidP="002F6566">
            <w:pPr>
              <w:snapToGrid w:val="0"/>
              <w:rPr>
                <w:sz w:val="16"/>
                <w:szCs w:val="16"/>
                <w:lang w:val="es-ES"/>
              </w:rPr>
            </w:pPr>
            <w:r>
              <w:rPr>
                <w:sz w:val="16"/>
                <w:szCs w:val="16"/>
                <w:lang w:val="es-ES"/>
              </w:rPr>
              <w:t>Presente</w:t>
            </w: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8414DF" w:rsidP="00F1138C">
            <w:pPr>
              <w:snapToGrid w:val="0"/>
              <w:rPr>
                <w:b/>
                <w:sz w:val="20"/>
                <w:lang w:val="es-ES"/>
              </w:rPr>
            </w:pPr>
            <w:r>
              <w:rPr>
                <w:b/>
                <w:sz w:val="20"/>
                <w:lang w:val="es-ES"/>
              </w:rPr>
              <w:t>Arq. GANDOLFI, Florencia</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8414DF" w:rsidP="00F1138C">
            <w:pPr>
              <w:snapToGrid w:val="0"/>
              <w:rPr>
                <w:b/>
                <w:sz w:val="20"/>
                <w:lang w:val="es-ES"/>
              </w:rPr>
            </w:pPr>
            <w:r>
              <w:rPr>
                <w:b/>
                <w:sz w:val="20"/>
                <w:lang w:val="es-ES"/>
              </w:rPr>
              <w:t>Arq. VALVERDI, Federico</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8414DF" w:rsidP="00F1138C">
            <w:pPr>
              <w:snapToGrid w:val="0"/>
              <w:rPr>
                <w:b/>
                <w:sz w:val="20"/>
                <w:lang w:val="es-ES"/>
              </w:rPr>
            </w:pPr>
            <w:r>
              <w:rPr>
                <w:b/>
                <w:sz w:val="20"/>
                <w:lang w:val="es-ES"/>
              </w:rPr>
              <w:t>DIS. NOBLEGA, Hernán</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524822" w:rsidP="00F1138C">
            <w:pPr>
              <w:snapToGrid w:val="0"/>
              <w:rPr>
                <w:b/>
                <w:sz w:val="20"/>
                <w:lang w:val="es-ES"/>
              </w:rPr>
            </w:pPr>
            <w:r>
              <w:rPr>
                <w:b/>
                <w:sz w:val="20"/>
                <w:lang w:val="es-ES"/>
              </w:rPr>
              <w:t>Dind. ROSNER, Florencia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8414DF" w:rsidP="00F1138C">
            <w:pPr>
              <w:snapToGrid w:val="0"/>
              <w:rPr>
                <w:b/>
                <w:sz w:val="20"/>
                <w:lang w:val="es-ES"/>
              </w:rPr>
            </w:pPr>
            <w:r>
              <w:rPr>
                <w:b/>
                <w:sz w:val="20"/>
                <w:lang w:val="es-ES"/>
              </w:rPr>
              <w:t>Arq. ROMERO, Rodolfo</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092177">
            <w:pPr>
              <w:snapToGrid w:val="0"/>
              <w:rPr>
                <w:sz w:val="16"/>
                <w:szCs w:val="16"/>
                <w:lang w:val="es-ES"/>
              </w:rPr>
            </w:pPr>
            <w:r>
              <w:rPr>
                <w:sz w:val="16"/>
                <w:szCs w:val="16"/>
                <w:lang w:val="es-ES"/>
              </w:rPr>
              <w:t>Presente</w:t>
            </w:r>
          </w:p>
        </w:tc>
        <w:tc>
          <w:tcPr>
            <w:tcW w:w="3653" w:type="dxa"/>
            <w:tcBorders>
              <w:top w:val="single" w:sz="4" w:space="0" w:color="000000"/>
              <w:left w:val="double" w:sz="4" w:space="0" w:color="auto"/>
              <w:right w:val="double" w:sz="4" w:space="0" w:color="000000"/>
            </w:tcBorders>
            <w:vAlign w:val="center"/>
          </w:tcPr>
          <w:p w:rsidR="00EF03C9" w:rsidRPr="00555710" w:rsidRDefault="00524822" w:rsidP="00725150">
            <w:pPr>
              <w:rPr>
                <w:b/>
                <w:sz w:val="20"/>
                <w:szCs w:val="20"/>
                <w:lang w:val="es-ES"/>
              </w:rPr>
            </w:pPr>
            <w:r>
              <w:rPr>
                <w:b/>
                <w:sz w:val="20"/>
                <w:szCs w:val="20"/>
                <w:lang w:val="es-ES"/>
              </w:rPr>
              <w:t>Arq. AMSTUTZ, Cecilia</w:t>
            </w:r>
          </w:p>
        </w:tc>
        <w:tc>
          <w:tcPr>
            <w:tcW w:w="937" w:type="dxa"/>
            <w:tcBorders>
              <w:top w:val="single" w:sz="4" w:space="0" w:color="000000"/>
              <w:left w:val="double" w:sz="4" w:space="0" w:color="000000"/>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r>
      <w:tr w:rsidR="00EF03C9" w:rsidRPr="00DF08DB" w:rsidTr="00F1138C">
        <w:trPr>
          <w:gridAfter w:val="1"/>
          <w:wAfter w:w="937" w:type="dxa"/>
        </w:trPr>
        <w:tc>
          <w:tcPr>
            <w:tcW w:w="9015" w:type="dxa"/>
            <w:gridSpan w:val="4"/>
            <w:tcBorders>
              <w:top w:val="single" w:sz="4" w:space="0" w:color="000000"/>
              <w:left w:val="single" w:sz="4" w:space="0" w:color="000000"/>
              <w:bottom w:val="single" w:sz="4" w:space="0" w:color="000000"/>
              <w:right w:val="double" w:sz="4" w:space="0" w:color="auto"/>
            </w:tcBorders>
          </w:tcPr>
          <w:p w:rsidR="00EF03C9" w:rsidRPr="00555710" w:rsidRDefault="00EF03C9" w:rsidP="00F1138C">
            <w:pPr>
              <w:snapToGrid w:val="0"/>
              <w:rPr>
                <w:lang w:val="es-ES"/>
              </w:rPr>
            </w:pPr>
          </w:p>
        </w:tc>
      </w:tr>
      <w:tr w:rsidR="00EF03C9" w:rsidRPr="00DF08DB" w:rsidTr="00F1138C">
        <w:trPr>
          <w:gridAfter w:val="1"/>
          <w:wAfter w:w="937" w:type="dxa"/>
        </w:trPr>
        <w:tc>
          <w:tcPr>
            <w:tcW w:w="4425" w:type="dxa"/>
            <w:gridSpan w:val="2"/>
            <w:tcBorders>
              <w:top w:val="single" w:sz="4" w:space="0" w:color="000000"/>
              <w:left w:val="single" w:sz="4" w:space="0" w:color="000000"/>
              <w:bottom w:val="single" w:sz="4" w:space="0" w:color="000000"/>
              <w:right w:val="double" w:sz="4" w:space="0" w:color="auto"/>
            </w:tcBorders>
            <w:shd w:val="clear" w:color="auto" w:fill="B3B3B3"/>
          </w:tcPr>
          <w:p w:rsidR="00EF03C9" w:rsidRPr="00555710" w:rsidRDefault="00EF03C9" w:rsidP="00F1138C">
            <w:pPr>
              <w:snapToGrid w:val="0"/>
              <w:rPr>
                <w:lang w:val="es-ES"/>
              </w:rPr>
            </w:pPr>
            <w:r w:rsidRPr="00555710">
              <w:rPr>
                <w:lang w:val="es-ES"/>
              </w:rPr>
              <w:t xml:space="preserve">Consejeros titulares claustro de Estudiantes </w:t>
            </w:r>
          </w:p>
        </w:tc>
        <w:tc>
          <w:tcPr>
            <w:tcW w:w="4590" w:type="dxa"/>
            <w:gridSpan w:val="2"/>
            <w:tcBorders>
              <w:left w:val="double" w:sz="4" w:space="0" w:color="auto"/>
              <w:right w:val="double" w:sz="4" w:space="0" w:color="auto"/>
            </w:tcBorders>
            <w:shd w:val="clear" w:color="auto" w:fill="B3B3B3"/>
          </w:tcPr>
          <w:p w:rsidR="00EF03C9" w:rsidRPr="00555710" w:rsidRDefault="00EF03C9" w:rsidP="00F1138C">
            <w:pPr>
              <w:snapToGrid w:val="0"/>
              <w:rPr>
                <w:lang w:val="es-ES"/>
              </w:rPr>
            </w:pPr>
            <w:r w:rsidRPr="00555710">
              <w:rPr>
                <w:lang w:val="es-ES"/>
              </w:rPr>
              <w:t>Consejeros suplentes claustro de Estudiantes</w:t>
            </w: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524822" w:rsidP="00F1138C">
            <w:pPr>
              <w:snapToGrid w:val="0"/>
              <w:rPr>
                <w:b/>
                <w:sz w:val="20"/>
                <w:lang w:val="es-ES"/>
              </w:rPr>
            </w:pPr>
            <w:r>
              <w:rPr>
                <w:b/>
                <w:sz w:val="20"/>
                <w:lang w:val="es-ES"/>
              </w:rPr>
              <w:t>PIAGGIO, Ale Pedro</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092177">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524822" w:rsidP="00F1138C">
            <w:pPr>
              <w:snapToGrid w:val="0"/>
              <w:rPr>
                <w:b/>
                <w:sz w:val="20"/>
                <w:lang w:val="es-ES"/>
              </w:rPr>
            </w:pPr>
            <w:r>
              <w:rPr>
                <w:b/>
                <w:sz w:val="20"/>
                <w:lang w:val="es-ES"/>
              </w:rPr>
              <w:t>BEROISA, Malén Piuque Ana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524822" w:rsidP="00F1138C">
            <w:pPr>
              <w:snapToGrid w:val="0"/>
              <w:rPr>
                <w:b/>
                <w:sz w:val="20"/>
                <w:lang w:val="es-ES"/>
              </w:rPr>
            </w:pPr>
            <w:r>
              <w:rPr>
                <w:b/>
                <w:sz w:val="20"/>
                <w:lang w:val="es-ES"/>
              </w:rPr>
              <w:t>MELENDREZ, Mayra</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524822" w:rsidP="002F6566">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524822" w:rsidP="00F1138C">
            <w:pPr>
              <w:snapToGrid w:val="0"/>
              <w:rPr>
                <w:b/>
                <w:sz w:val="20"/>
                <w:lang w:val="es-ES"/>
              </w:rPr>
            </w:pPr>
            <w:r>
              <w:rPr>
                <w:b/>
                <w:sz w:val="20"/>
                <w:lang w:val="es-ES"/>
              </w:rPr>
              <w:t>COLQUE, Guillermo Catriel</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524822" w:rsidP="00F1138C">
            <w:pPr>
              <w:snapToGrid w:val="0"/>
              <w:rPr>
                <w:b/>
                <w:sz w:val="20"/>
                <w:lang w:val="es-ES"/>
              </w:rPr>
            </w:pPr>
            <w:r>
              <w:rPr>
                <w:b/>
                <w:sz w:val="20"/>
                <w:lang w:val="es-ES"/>
              </w:rPr>
              <w:t>ARZANI, Manuel</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524822" w:rsidP="00F1138C">
            <w:pPr>
              <w:snapToGrid w:val="0"/>
              <w:rPr>
                <w:b/>
                <w:sz w:val="20"/>
                <w:lang w:val="es-ES"/>
              </w:rPr>
            </w:pPr>
            <w:r>
              <w:rPr>
                <w:b/>
                <w:sz w:val="20"/>
                <w:lang w:val="es-ES"/>
              </w:rPr>
              <w:t>SANSALONE, Sela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524822" w:rsidP="002F6566">
            <w:pPr>
              <w:snapToGrid w:val="0"/>
              <w:rPr>
                <w:sz w:val="16"/>
                <w:szCs w:val="16"/>
                <w:lang w:val="es-ES"/>
              </w:rPr>
            </w:pPr>
            <w:r>
              <w:rPr>
                <w:sz w:val="16"/>
                <w:szCs w:val="16"/>
                <w:lang w:val="es-ES"/>
              </w:rPr>
              <w:t>Presente</w:t>
            </w:r>
          </w:p>
        </w:tc>
      </w:tr>
      <w:tr w:rsidR="00EF03C9" w:rsidRPr="00DF08DB"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555710" w:rsidRDefault="00524822" w:rsidP="00F1138C">
            <w:pPr>
              <w:snapToGrid w:val="0"/>
              <w:rPr>
                <w:b/>
                <w:sz w:val="20"/>
                <w:lang w:val="es-ES"/>
              </w:rPr>
            </w:pPr>
            <w:r>
              <w:rPr>
                <w:b/>
                <w:sz w:val="20"/>
                <w:lang w:val="es-ES"/>
              </w:rPr>
              <w:t>VILLALBA, Gabriel</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r>
              <w:rPr>
                <w:sz w:val="16"/>
                <w:szCs w:val="16"/>
                <w:lang w:val="es-ES"/>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555710" w:rsidRDefault="00524822" w:rsidP="00F1138C">
            <w:pPr>
              <w:snapToGrid w:val="0"/>
              <w:rPr>
                <w:b/>
                <w:sz w:val="20"/>
                <w:lang w:val="es-ES"/>
              </w:rPr>
            </w:pPr>
            <w:r>
              <w:rPr>
                <w:b/>
                <w:sz w:val="20"/>
                <w:lang w:val="es-ES"/>
              </w:rPr>
              <w:t>FURLONG, Florencia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2F6566">
            <w:pPr>
              <w:snapToGrid w:val="0"/>
              <w:rPr>
                <w:sz w:val="16"/>
                <w:szCs w:val="16"/>
                <w:lang w:val="es-ES"/>
              </w:rPr>
            </w:pPr>
          </w:p>
        </w:tc>
      </w:tr>
      <w:tr w:rsidR="00EF03C9" w:rsidRPr="00DF08DB" w:rsidTr="00F1138C">
        <w:tc>
          <w:tcPr>
            <w:tcW w:w="9015" w:type="dxa"/>
            <w:gridSpan w:val="4"/>
            <w:tcBorders>
              <w:top w:val="single" w:sz="4" w:space="0" w:color="000000"/>
              <w:left w:val="single" w:sz="4" w:space="0" w:color="000000"/>
              <w:bottom w:val="single" w:sz="4" w:space="0" w:color="000000"/>
              <w:right w:val="double" w:sz="4" w:space="0" w:color="auto"/>
            </w:tcBorders>
          </w:tcPr>
          <w:p w:rsidR="00EF03C9" w:rsidRPr="00555710" w:rsidRDefault="00EF03C9" w:rsidP="00F1138C">
            <w:pPr>
              <w:snapToGrid w:val="0"/>
              <w:rPr>
                <w:lang w:val="es-ES"/>
              </w:rPr>
            </w:pPr>
          </w:p>
        </w:tc>
        <w:tc>
          <w:tcPr>
            <w:tcW w:w="937" w:type="dxa"/>
            <w:vAlign w:val="center"/>
          </w:tcPr>
          <w:p w:rsidR="00EF03C9" w:rsidRPr="00DF08DB" w:rsidRDefault="00EF03C9" w:rsidP="00F1138C">
            <w:pPr>
              <w:snapToGrid w:val="0"/>
              <w:rPr>
                <w:sz w:val="16"/>
                <w:szCs w:val="16"/>
                <w:lang w:val="es-ES"/>
              </w:rPr>
            </w:pPr>
          </w:p>
        </w:tc>
      </w:tr>
      <w:tr w:rsidR="00EF03C9" w:rsidRPr="00DF08DB" w:rsidTr="00F1138C">
        <w:tc>
          <w:tcPr>
            <w:tcW w:w="9015" w:type="dxa"/>
            <w:gridSpan w:val="4"/>
            <w:tcBorders>
              <w:top w:val="single" w:sz="4" w:space="0" w:color="000000"/>
              <w:left w:val="single" w:sz="4" w:space="0" w:color="000000"/>
              <w:bottom w:val="single" w:sz="4" w:space="0" w:color="000000"/>
              <w:right w:val="double" w:sz="4" w:space="0" w:color="auto"/>
            </w:tcBorders>
            <w:shd w:val="clear" w:color="auto" w:fill="B3B3B3"/>
          </w:tcPr>
          <w:p w:rsidR="00EF03C9" w:rsidRPr="00555710" w:rsidRDefault="00EF03C9" w:rsidP="00F1138C">
            <w:pPr>
              <w:snapToGrid w:val="0"/>
              <w:rPr>
                <w:lang w:val="es-ES"/>
              </w:rPr>
            </w:pPr>
            <w:r w:rsidRPr="00555710">
              <w:rPr>
                <w:lang w:val="es-ES"/>
              </w:rPr>
              <w:t>Consejero No Docente</w:t>
            </w:r>
          </w:p>
        </w:tc>
        <w:tc>
          <w:tcPr>
            <w:tcW w:w="937" w:type="dxa"/>
            <w:vAlign w:val="center"/>
          </w:tcPr>
          <w:p w:rsidR="00EF03C9" w:rsidRPr="00DF08DB" w:rsidRDefault="00EF03C9" w:rsidP="00F1138C">
            <w:pPr>
              <w:snapToGrid w:val="0"/>
              <w:rPr>
                <w:sz w:val="16"/>
                <w:szCs w:val="16"/>
                <w:lang w:val="es-ES"/>
              </w:rPr>
            </w:pPr>
          </w:p>
        </w:tc>
      </w:tr>
      <w:tr w:rsidR="00EF03C9" w:rsidRPr="00DF08DB" w:rsidTr="00F1138C">
        <w:trPr>
          <w:gridAfter w:val="1"/>
          <w:wAfter w:w="937" w:type="dxa"/>
          <w:trHeight w:val="292"/>
        </w:trPr>
        <w:tc>
          <w:tcPr>
            <w:tcW w:w="8078" w:type="dxa"/>
            <w:gridSpan w:val="3"/>
            <w:tcBorders>
              <w:top w:val="single" w:sz="4" w:space="0" w:color="000000"/>
              <w:left w:val="single" w:sz="4" w:space="0" w:color="000000"/>
              <w:bottom w:val="single" w:sz="4" w:space="0" w:color="000000"/>
              <w:right w:val="double" w:sz="4" w:space="0" w:color="auto"/>
            </w:tcBorders>
            <w:vAlign w:val="center"/>
          </w:tcPr>
          <w:p w:rsidR="00EF03C9" w:rsidRPr="00555710" w:rsidRDefault="00EF03C9" w:rsidP="00725150">
            <w:pPr>
              <w:snapToGrid w:val="0"/>
              <w:rPr>
                <w:b/>
                <w:sz w:val="20"/>
                <w:szCs w:val="20"/>
                <w:lang w:val="es-ES"/>
              </w:rPr>
            </w:pP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555710" w:rsidRDefault="00EF03C9" w:rsidP="00F1138C">
            <w:pPr>
              <w:snapToGrid w:val="0"/>
              <w:rPr>
                <w:sz w:val="16"/>
                <w:szCs w:val="16"/>
                <w:lang w:val="es-ES"/>
              </w:rPr>
            </w:pPr>
          </w:p>
        </w:tc>
      </w:tr>
    </w:tbl>
    <w:p w:rsidR="001B5F14" w:rsidRPr="00DF08DB" w:rsidRDefault="001B5F14" w:rsidP="001B5F14">
      <w:pPr>
        <w:jc w:val="center"/>
        <w:rPr>
          <w:b/>
          <w:lang w:val="es-ES"/>
        </w:rPr>
      </w:pPr>
      <w:r w:rsidRPr="00DF08DB">
        <w:rPr>
          <w:b/>
          <w:szCs w:val="22"/>
          <w:lang w:val="es-ES" w:eastAsia="es-AR"/>
        </w:rPr>
        <w:t>Versión Taquigráfica</w:t>
      </w:r>
      <w:r w:rsidRPr="00DF08DB">
        <w:rPr>
          <w:b/>
          <w:szCs w:val="22"/>
          <w:lang w:val="es-ES" w:eastAsia="es-AR"/>
        </w:rPr>
        <w:br w:type="page"/>
      </w:r>
    </w:p>
    <w:p w:rsidR="001B5F14" w:rsidRDefault="001B5F14" w:rsidP="00153E64">
      <w:pPr>
        <w:jc w:val="center"/>
        <w:rPr>
          <w:b/>
          <w:u w:val="single"/>
          <w:lang w:val="es-ES"/>
        </w:rPr>
      </w:pPr>
      <w:r w:rsidRPr="00DF08DB">
        <w:rPr>
          <w:b/>
          <w:u w:val="single"/>
          <w:lang w:val="es-ES"/>
        </w:rPr>
        <w:lastRenderedPageBreak/>
        <w:t>SUMARIO</w:t>
      </w:r>
    </w:p>
    <w:p w:rsidR="00153E64" w:rsidRDefault="00153E64" w:rsidP="00153E64">
      <w:pPr>
        <w:jc w:val="center"/>
        <w:rPr>
          <w:b/>
          <w:u w:val="single"/>
          <w:lang w:val="es-ES"/>
        </w:rPr>
      </w:pPr>
    </w:p>
    <w:p w:rsidR="00153E64" w:rsidRPr="00153E64" w:rsidRDefault="00153E64" w:rsidP="00153E64">
      <w:pPr>
        <w:rPr>
          <w:lang w:val="es-ES"/>
        </w:rPr>
      </w:pPr>
    </w:p>
    <w:p w:rsidR="007278FB" w:rsidRPr="001763CE" w:rsidRDefault="009C25FF">
      <w:pPr>
        <w:pStyle w:val="TDC1"/>
        <w:tabs>
          <w:tab w:val="right" w:leader="dot" w:pos="8828"/>
        </w:tabs>
        <w:rPr>
          <w:rFonts w:ascii="Times New Roman" w:hAnsi="Times New Roman" w:cs="Times New Roman"/>
          <w:b w:val="0"/>
          <w:bCs w:val="0"/>
          <w:caps w:val="0"/>
          <w:noProof/>
          <w:sz w:val="22"/>
          <w:szCs w:val="22"/>
          <w:lang w:eastAsia="es-AR"/>
        </w:rPr>
      </w:pPr>
      <w:r w:rsidRPr="007278FB">
        <w:rPr>
          <w:rFonts w:ascii="Times New Roman" w:hAnsi="Times New Roman" w:cs="Times New Roman"/>
          <w:b w:val="0"/>
          <w:bCs w:val="0"/>
          <w:caps w:val="0"/>
          <w:lang w:val="es-ES"/>
        </w:rPr>
        <w:fldChar w:fldCharType="begin"/>
      </w:r>
      <w:r w:rsidR="001B5F14" w:rsidRPr="007278FB">
        <w:rPr>
          <w:rFonts w:ascii="Times New Roman" w:hAnsi="Times New Roman" w:cs="Times New Roman"/>
          <w:b w:val="0"/>
          <w:bCs w:val="0"/>
          <w:caps w:val="0"/>
          <w:lang w:val="es-ES"/>
        </w:rPr>
        <w:instrText xml:space="preserve"> TOC \o "1-1" \h \z \u </w:instrText>
      </w:r>
      <w:r w:rsidRPr="007278FB">
        <w:rPr>
          <w:rFonts w:ascii="Times New Roman" w:hAnsi="Times New Roman" w:cs="Times New Roman"/>
          <w:b w:val="0"/>
          <w:bCs w:val="0"/>
          <w:caps w:val="0"/>
          <w:lang w:val="es-ES"/>
        </w:rPr>
        <w:fldChar w:fldCharType="separate"/>
      </w:r>
      <w:hyperlink w:anchor="_Toc196510818" w:history="1">
        <w:r w:rsidR="007278FB" w:rsidRPr="007278FB">
          <w:rPr>
            <w:rStyle w:val="Hipervnculo"/>
            <w:rFonts w:ascii="Times New Roman" w:hAnsi="Times New Roman"/>
            <w:noProof/>
            <w:lang w:val="pt-PT"/>
          </w:rPr>
          <w:t>MANIFESTACIONES DEL SEÑOR DECANO</w:t>
        </w:r>
        <w:r w:rsidR="007278FB" w:rsidRPr="007278FB">
          <w:rPr>
            <w:rFonts w:ascii="Times New Roman" w:hAnsi="Times New Roman" w:cs="Times New Roman"/>
            <w:noProof/>
            <w:webHidden/>
          </w:rPr>
          <w:tab/>
        </w:r>
        <w:r w:rsidR="007278FB" w:rsidRPr="007278FB">
          <w:rPr>
            <w:rFonts w:ascii="Times New Roman" w:hAnsi="Times New Roman" w:cs="Times New Roman"/>
            <w:noProof/>
            <w:webHidden/>
          </w:rPr>
          <w:fldChar w:fldCharType="begin"/>
        </w:r>
        <w:r w:rsidR="007278FB" w:rsidRPr="007278FB">
          <w:rPr>
            <w:rFonts w:ascii="Times New Roman" w:hAnsi="Times New Roman" w:cs="Times New Roman"/>
            <w:noProof/>
            <w:webHidden/>
          </w:rPr>
          <w:instrText xml:space="preserve"> PAGEREF _Toc196510818 \h </w:instrText>
        </w:r>
        <w:r w:rsidR="007278FB" w:rsidRPr="007278FB">
          <w:rPr>
            <w:rFonts w:ascii="Times New Roman" w:hAnsi="Times New Roman" w:cs="Times New Roman"/>
            <w:noProof/>
            <w:webHidden/>
          </w:rPr>
        </w:r>
        <w:r w:rsidR="007278FB" w:rsidRPr="007278FB">
          <w:rPr>
            <w:rFonts w:ascii="Times New Roman" w:hAnsi="Times New Roman" w:cs="Times New Roman"/>
            <w:noProof/>
            <w:webHidden/>
          </w:rPr>
          <w:fldChar w:fldCharType="separate"/>
        </w:r>
        <w:r w:rsidR="00674657">
          <w:rPr>
            <w:rFonts w:ascii="Times New Roman" w:hAnsi="Times New Roman" w:cs="Times New Roman"/>
            <w:noProof/>
            <w:webHidden/>
          </w:rPr>
          <w:t>3</w:t>
        </w:r>
        <w:r w:rsidR="007278FB" w:rsidRPr="007278FB">
          <w:rPr>
            <w:rFonts w:ascii="Times New Roman" w:hAnsi="Times New Roman" w:cs="Times New Roman"/>
            <w:noProof/>
            <w:webHidden/>
          </w:rPr>
          <w:fldChar w:fldCharType="end"/>
        </w:r>
      </w:hyperlink>
    </w:p>
    <w:p w:rsidR="007278FB" w:rsidRPr="001763CE" w:rsidRDefault="00674657">
      <w:pPr>
        <w:pStyle w:val="TDC1"/>
        <w:tabs>
          <w:tab w:val="right" w:leader="dot" w:pos="8828"/>
        </w:tabs>
        <w:rPr>
          <w:rFonts w:ascii="Times New Roman" w:hAnsi="Times New Roman" w:cs="Times New Roman"/>
          <w:b w:val="0"/>
          <w:bCs w:val="0"/>
          <w:caps w:val="0"/>
          <w:noProof/>
          <w:sz w:val="22"/>
          <w:szCs w:val="22"/>
          <w:lang w:eastAsia="es-AR"/>
        </w:rPr>
      </w:pPr>
      <w:hyperlink w:anchor="_Toc196510819" w:history="1">
        <w:r w:rsidR="007278FB" w:rsidRPr="007278FB">
          <w:rPr>
            <w:rStyle w:val="Hipervnculo"/>
            <w:rFonts w:ascii="Times New Roman" w:hAnsi="Times New Roman"/>
            <w:noProof/>
          </w:rPr>
          <w:t>1. ACTAS</w:t>
        </w:r>
        <w:r w:rsidR="007278FB" w:rsidRPr="007278FB">
          <w:rPr>
            <w:rFonts w:ascii="Times New Roman" w:hAnsi="Times New Roman" w:cs="Times New Roman"/>
            <w:noProof/>
            <w:webHidden/>
          </w:rPr>
          <w:tab/>
        </w:r>
        <w:r w:rsidR="007278FB" w:rsidRPr="007278FB">
          <w:rPr>
            <w:rFonts w:ascii="Times New Roman" w:hAnsi="Times New Roman" w:cs="Times New Roman"/>
            <w:noProof/>
            <w:webHidden/>
          </w:rPr>
          <w:fldChar w:fldCharType="begin"/>
        </w:r>
        <w:r w:rsidR="007278FB" w:rsidRPr="007278FB">
          <w:rPr>
            <w:rFonts w:ascii="Times New Roman" w:hAnsi="Times New Roman" w:cs="Times New Roman"/>
            <w:noProof/>
            <w:webHidden/>
          </w:rPr>
          <w:instrText xml:space="preserve"> PAGEREF _Toc196510819 \h </w:instrText>
        </w:r>
        <w:r w:rsidR="007278FB" w:rsidRPr="007278FB">
          <w:rPr>
            <w:rFonts w:ascii="Times New Roman" w:hAnsi="Times New Roman" w:cs="Times New Roman"/>
            <w:noProof/>
            <w:webHidden/>
          </w:rPr>
        </w:r>
        <w:r w:rsidR="007278FB" w:rsidRPr="007278FB">
          <w:rPr>
            <w:rFonts w:ascii="Times New Roman" w:hAnsi="Times New Roman" w:cs="Times New Roman"/>
            <w:noProof/>
            <w:webHidden/>
          </w:rPr>
          <w:fldChar w:fldCharType="separate"/>
        </w:r>
        <w:r>
          <w:rPr>
            <w:rFonts w:ascii="Times New Roman" w:hAnsi="Times New Roman" w:cs="Times New Roman"/>
            <w:noProof/>
            <w:webHidden/>
          </w:rPr>
          <w:t>4</w:t>
        </w:r>
        <w:r w:rsidR="007278FB" w:rsidRPr="007278FB">
          <w:rPr>
            <w:rFonts w:ascii="Times New Roman" w:hAnsi="Times New Roman" w:cs="Times New Roman"/>
            <w:noProof/>
            <w:webHidden/>
          </w:rPr>
          <w:fldChar w:fldCharType="end"/>
        </w:r>
      </w:hyperlink>
    </w:p>
    <w:p w:rsidR="007278FB" w:rsidRPr="001763CE" w:rsidRDefault="00674657">
      <w:pPr>
        <w:pStyle w:val="TDC1"/>
        <w:tabs>
          <w:tab w:val="right" w:leader="dot" w:pos="8828"/>
        </w:tabs>
        <w:rPr>
          <w:rFonts w:ascii="Times New Roman" w:hAnsi="Times New Roman" w:cs="Times New Roman"/>
          <w:b w:val="0"/>
          <w:bCs w:val="0"/>
          <w:caps w:val="0"/>
          <w:noProof/>
          <w:sz w:val="22"/>
          <w:szCs w:val="22"/>
          <w:lang w:eastAsia="es-AR"/>
        </w:rPr>
      </w:pPr>
      <w:hyperlink w:anchor="_Toc196510820" w:history="1">
        <w:r w:rsidR="007278FB" w:rsidRPr="007278FB">
          <w:rPr>
            <w:rStyle w:val="Hipervnculo"/>
            <w:rFonts w:ascii="Times New Roman" w:hAnsi="Times New Roman"/>
            <w:noProof/>
          </w:rPr>
          <w:t>2. COMUNICADOS OFICIALES</w:t>
        </w:r>
        <w:r w:rsidR="007278FB" w:rsidRPr="007278FB">
          <w:rPr>
            <w:rFonts w:ascii="Times New Roman" w:hAnsi="Times New Roman" w:cs="Times New Roman"/>
            <w:noProof/>
            <w:webHidden/>
          </w:rPr>
          <w:tab/>
        </w:r>
        <w:r w:rsidR="007278FB" w:rsidRPr="007278FB">
          <w:rPr>
            <w:rFonts w:ascii="Times New Roman" w:hAnsi="Times New Roman" w:cs="Times New Roman"/>
            <w:noProof/>
            <w:webHidden/>
          </w:rPr>
          <w:fldChar w:fldCharType="begin"/>
        </w:r>
        <w:r w:rsidR="007278FB" w:rsidRPr="007278FB">
          <w:rPr>
            <w:rFonts w:ascii="Times New Roman" w:hAnsi="Times New Roman" w:cs="Times New Roman"/>
            <w:noProof/>
            <w:webHidden/>
          </w:rPr>
          <w:instrText xml:space="preserve"> PAGEREF _Toc196510820 \h </w:instrText>
        </w:r>
        <w:r w:rsidR="007278FB" w:rsidRPr="007278FB">
          <w:rPr>
            <w:rFonts w:ascii="Times New Roman" w:hAnsi="Times New Roman" w:cs="Times New Roman"/>
            <w:noProof/>
            <w:webHidden/>
          </w:rPr>
        </w:r>
        <w:r w:rsidR="007278FB" w:rsidRPr="007278FB">
          <w:rPr>
            <w:rFonts w:ascii="Times New Roman" w:hAnsi="Times New Roman" w:cs="Times New Roman"/>
            <w:noProof/>
            <w:webHidden/>
          </w:rPr>
          <w:fldChar w:fldCharType="separate"/>
        </w:r>
        <w:r>
          <w:rPr>
            <w:rFonts w:ascii="Times New Roman" w:hAnsi="Times New Roman" w:cs="Times New Roman"/>
            <w:noProof/>
            <w:webHidden/>
          </w:rPr>
          <w:t>4</w:t>
        </w:r>
        <w:r w:rsidR="007278FB" w:rsidRPr="007278FB">
          <w:rPr>
            <w:rFonts w:ascii="Times New Roman" w:hAnsi="Times New Roman" w:cs="Times New Roman"/>
            <w:noProof/>
            <w:webHidden/>
          </w:rPr>
          <w:fldChar w:fldCharType="end"/>
        </w:r>
      </w:hyperlink>
    </w:p>
    <w:p w:rsidR="007278FB" w:rsidRPr="001763CE" w:rsidRDefault="00674657">
      <w:pPr>
        <w:pStyle w:val="TDC1"/>
        <w:tabs>
          <w:tab w:val="right" w:leader="dot" w:pos="8828"/>
        </w:tabs>
        <w:rPr>
          <w:rFonts w:ascii="Times New Roman" w:hAnsi="Times New Roman" w:cs="Times New Roman"/>
          <w:b w:val="0"/>
          <w:bCs w:val="0"/>
          <w:caps w:val="0"/>
          <w:noProof/>
          <w:sz w:val="22"/>
          <w:szCs w:val="22"/>
          <w:lang w:eastAsia="es-AR"/>
        </w:rPr>
      </w:pPr>
      <w:hyperlink w:anchor="_Toc196510821" w:history="1">
        <w:r w:rsidR="007278FB" w:rsidRPr="007278FB">
          <w:rPr>
            <w:rStyle w:val="Hipervnculo"/>
            <w:rFonts w:ascii="Times New Roman" w:hAnsi="Times New Roman"/>
            <w:noProof/>
          </w:rPr>
          <w:t>3. DESPACHOS DE COMISIONES</w:t>
        </w:r>
        <w:r w:rsidR="007278FB" w:rsidRPr="007278FB">
          <w:rPr>
            <w:rFonts w:ascii="Times New Roman" w:hAnsi="Times New Roman" w:cs="Times New Roman"/>
            <w:noProof/>
            <w:webHidden/>
          </w:rPr>
          <w:tab/>
        </w:r>
        <w:r w:rsidR="007278FB" w:rsidRPr="007278FB">
          <w:rPr>
            <w:rFonts w:ascii="Times New Roman" w:hAnsi="Times New Roman" w:cs="Times New Roman"/>
            <w:noProof/>
            <w:webHidden/>
          </w:rPr>
          <w:fldChar w:fldCharType="begin"/>
        </w:r>
        <w:r w:rsidR="007278FB" w:rsidRPr="007278FB">
          <w:rPr>
            <w:rFonts w:ascii="Times New Roman" w:hAnsi="Times New Roman" w:cs="Times New Roman"/>
            <w:noProof/>
            <w:webHidden/>
          </w:rPr>
          <w:instrText xml:space="preserve"> PAGEREF _Toc196510821 \h </w:instrText>
        </w:r>
        <w:r w:rsidR="007278FB" w:rsidRPr="007278FB">
          <w:rPr>
            <w:rFonts w:ascii="Times New Roman" w:hAnsi="Times New Roman" w:cs="Times New Roman"/>
            <w:noProof/>
            <w:webHidden/>
          </w:rPr>
        </w:r>
        <w:r w:rsidR="007278FB" w:rsidRPr="007278FB">
          <w:rPr>
            <w:rFonts w:ascii="Times New Roman" w:hAnsi="Times New Roman" w:cs="Times New Roman"/>
            <w:noProof/>
            <w:webHidden/>
          </w:rPr>
          <w:fldChar w:fldCharType="separate"/>
        </w:r>
        <w:r>
          <w:rPr>
            <w:rFonts w:ascii="Times New Roman" w:hAnsi="Times New Roman" w:cs="Times New Roman"/>
            <w:noProof/>
            <w:webHidden/>
          </w:rPr>
          <w:t>5</w:t>
        </w:r>
        <w:r w:rsidR="007278FB" w:rsidRPr="007278FB">
          <w:rPr>
            <w:rFonts w:ascii="Times New Roman" w:hAnsi="Times New Roman" w:cs="Times New Roman"/>
            <w:noProof/>
            <w:webHidden/>
          </w:rPr>
          <w:fldChar w:fldCharType="end"/>
        </w:r>
      </w:hyperlink>
    </w:p>
    <w:p w:rsidR="007278FB" w:rsidRPr="001763CE" w:rsidRDefault="00674657">
      <w:pPr>
        <w:pStyle w:val="TDC1"/>
        <w:tabs>
          <w:tab w:val="right" w:leader="dot" w:pos="8828"/>
        </w:tabs>
        <w:rPr>
          <w:rFonts w:ascii="Times New Roman" w:hAnsi="Times New Roman" w:cs="Times New Roman"/>
          <w:b w:val="0"/>
          <w:bCs w:val="0"/>
          <w:caps w:val="0"/>
          <w:noProof/>
          <w:sz w:val="22"/>
          <w:szCs w:val="22"/>
          <w:lang w:eastAsia="es-AR"/>
        </w:rPr>
      </w:pPr>
      <w:hyperlink w:anchor="_Toc196510822" w:history="1">
        <w:r w:rsidR="007278FB" w:rsidRPr="007278FB">
          <w:rPr>
            <w:rStyle w:val="Hipervnculo"/>
            <w:rFonts w:ascii="Times New Roman" w:hAnsi="Times New Roman"/>
            <w:noProof/>
          </w:rPr>
          <w:t>4. PROYECTOS PRESENTADOS (A INGRESAR EN EL ORDEN DEL DÍA)</w:t>
        </w:r>
        <w:r w:rsidR="007278FB" w:rsidRPr="007278FB">
          <w:rPr>
            <w:rFonts w:ascii="Times New Roman" w:hAnsi="Times New Roman" w:cs="Times New Roman"/>
            <w:noProof/>
            <w:webHidden/>
          </w:rPr>
          <w:tab/>
        </w:r>
        <w:r w:rsidR="007278FB" w:rsidRPr="007278FB">
          <w:rPr>
            <w:rFonts w:ascii="Times New Roman" w:hAnsi="Times New Roman" w:cs="Times New Roman"/>
            <w:noProof/>
            <w:webHidden/>
          </w:rPr>
          <w:fldChar w:fldCharType="begin"/>
        </w:r>
        <w:r w:rsidR="007278FB" w:rsidRPr="007278FB">
          <w:rPr>
            <w:rFonts w:ascii="Times New Roman" w:hAnsi="Times New Roman" w:cs="Times New Roman"/>
            <w:noProof/>
            <w:webHidden/>
          </w:rPr>
          <w:instrText xml:space="preserve"> PAGEREF _Toc196510822 \h </w:instrText>
        </w:r>
        <w:r w:rsidR="007278FB" w:rsidRPr="007278FB">
          <w:rPr>
            <w:rFonts w:ascii="Times New Roman" w:hAnsi="Times New Roman" w:cs="Times New Roman"/>
            <w:noProof/>
            <w:webHidden/>
          </w:rPr>
        </w:r>
        <w:r w:rsidR="007278FB" w:rsidRPr="007278FB">
          <w:rPr>
            <w:rFonts w:ascii="Times New Roman" w:hAnsi="Times New Roman" w:cs="Times New Roman"/>
            <w:noProof/>
            <w:webHidden/>
          </w:rPr>
          <w:fldChar w:fldCharType="separate"/>
        </w:r>
        <w:r>
          <w:rPr>
            <w:rFonts w:ascii="Times New Roman" w:hAnsi="Times New Roman" w:cs="Times New Roman"/>
            <w:noProof/>
            <w:webHidden/>
          </w:rPr>
          <w:t>15</w:t>
        </w:r>
        <w:r w:rsidR="007278FB" w:rsidRPr="007278FB">
          <w:rPr>
            <w:rFonts w:ascii="Times New Roman" w:hAnsi="Times New Roman" w:cs="Times New Roman"/>
            <w:noProof/>
            <w:webHidden/>
          </w:rPr>
          <w:fldChar w:fldCharType="end"/>
        </w:r>
      </w:hyperlink>
    </w:p>
    <w:p w:rsidR="007278FB" w:rsidRPr="001763CE" w:rsidRDefault="00674657">
      <w:pPr>
        <w:pStyle w:val="TDC1"/>
        <w:tabs>
          <w:tab w:val="right" w:leader="dot" w:pos="8828"/>
        </w:tabs>
        <w:rPr>
          <w:rFonts w:ascii="Times New Roman" w:hAnsi="Times New Roman" w:cs="Times New Roman"/>
          <w:b w:val="0"/>
          <w:bCs w:val="0"/>
          <w:caps w:val="0"/>
          <w:noProof/>
          <w:sz w:val="22"/>
          <w:szCs w:val="22"/>
          <w:lang w:eastAsia="es-AR"/>
        </w:rPr>
      </w:pPr>
      <w:hyperlink w:anchor="_Toc196510823" w:history="1">
        <w:r w:rsidR="007278FB" w:rsidRPr="007278FB">
          <w:rPr>
            <w:rStyle w:val="Hipervnculo"/>
            <w:rFonts w:ascii="Times New Roman" w:hAnsi="Times New Roman"/>
            <w:noProof/>
            <w:lang w:val="pt-PT"/>
          </w:rPr>
          <w:t>5. PETICIONES Y/O ASUNTOS PARTICULARES</w:t>
        </w:r>
        <w:r w:rsidR="007278FB" w:rsidRPr="007278FB">
          <w:rPr>
            <w:rFonts w:ascii="Times New Roman" w:hAnsi="Times New Roman" w:cs="Times New Roman"/>
            <w:noProof/>
            <w:webHidden/>
          </w:rPr>
          <w:tab/>
        </w:r>
        <w:r w:rsidR="007278FB" w:rsidRPr="007278FB">
          <w:rPr>
            <w:rFonts w:ascii="Times New Roman" w:hAnsi="Times New Roman" w:cs="Times New Roman"/>
            <w:noProof/>
            <w:webHidden/>
          </w:rPr>
          <w:fldChar w:fldCharType="begin"/>
        </w:r>
        <w:r w:rsidR="007278FB" w:rsidRPr="007278FB">
          <w:rPr>
            <w:rFonts w:ascii="Times New Roman" w:hAnsi="Times New Roman" w:cs="Times New Roman"/>
            <w:noProof/>
            <w:webHidden/>
          </w:rPr>
          <w:instrText xml:space="preserve"> PAGEREF _Toc196510823 \h </w:instrText>
        </w:r>
        <w:r w:rsidR="007278FB" w:rsidRPr="007278FB">
          <w:rPr>
            <w:rFonts w:ascii="Times New Roman" w:hAnsi="Times New Roman" w:cs="Times New Roman"/>
            <w:noProof/>
            <w:webHidden/>
          </w:rPr>
        </w:r>
        <w:r w:rsidR="007278FB" w:rsidRPr="007278FB">
          <w:rPr>
            <w:rFonts w:ascii="Times New Roman" w:hAnsi="Times New Roman" w:cs="Times New Roman"/>
            <w:noProof/>
            <w:webHidden/>
          </w:rPr>
          <w:fldChar w:fldCharType="separate"/>
        </w:r>
        <w:r>
          <w:rPr>
            <w:rFonts w:ascii="Times New Roman" w:hAnsi="Times New Roman" w:cs="Times New Roman"/>
            <w:noProof/>
            <w:webHidden/>
          </w:rPr>
          <w:t>17</w:t>
        </w:r>
        <w:r w:rsidR="007278FB" w:rsidRPr="007278FB">
          <w:rPr>
            <w:rFonts w:ascii="Times New Roman" w:hAnsi="Times New Roman" w:cs="Times New Roman"/>
            <w:noProof/>
            <w:webHidden/>
          </w:rPr>
          <w:fldChar w:fldCharType="end"/>
        </w:r>
      </w:hyperlink>
    </w:p>
    <w:p w:rsidR="007278FB" w:rsidRPr="001763CE" w:rsidRDefault="00674657">
      <w:pPr>
        <w:pStyle w:val="TDC1"/>
        <w:tabs>
          <w:tab w:val="right" w:leader="dot" w:pos="8828"/>
        </w:tabs>
        <w:rPr>
          <w:rFonts w:ascii="Times New Roman" w:hAnsi="Times New Roman" w:cs="Times New Roman"/>
          <w:b w:val="0"/>
          <w:bCs w:val="0"/>
          <w:caps w:val="0"/>
          <w:noProof/>
          <w:sz w:val="22"/>
          <w:szCs w:val="22"/>
          <w:lang w:eastAsia="es-AR"/>
        </w:rPr>
      </w:pPr>
      <w:hyperlink w:anchor="_Toc196510824" w:history="1">
        <w:r w:rsidR="007278FB" w:rsidRPr="007278FB">
          <w:rPr>
            <w:rStyle w:val="Hipervnculo"/>
            <w:rFonts w:ascii="Times New Roman" w:hAnsi="Times New Roman"/>
            <w:noProof/>
            <w:lang w:val="pt-PT"/>
          </w:rPr>
          <w:t>6. ASUNTOS GIRADOS A COMISIÓN</w:t>
        </w:r>
        <w:r w:rsidR="007278FB" w:rsidRPr="007278FB">
          <w:rPr>
            <w:rFonts w:ascii="Times New Roman" w:hAnsi="Times New Roman" w:cs="Times New Roman"/>
            <w:noProof/>
            <w:webHidden/>
          </w:rPr>
          <w:tab/>
        </w:r>
        <w:r w:rsidR="007278FB" w:rsidRPr="007278FB">
          <w:rPr>
            <w:rFonts w:ascii="Times New Roman" w:hAnsi="Times New Roman" w:cs="Times New Roman"/>
            <w:noProof/>
            <w:webHidden/>
          </w:rPr>
          <w:fldChar w:fldCharType="begin"/>
        </w:r>
        <w:r w:rsidR="007278FB" w:rsidRPr="007278FB">
          <w:rPr>
            <w:rFonts w:ascii="Times New Roman" w:hAnsi="Times New Roman" w:cs="Times New Roman"/>
            <w:noProof/>
            <w:webHidden/>
          </w:rPr>
          <w:instrText xml:space="preserve"> PAGEREF _Toc196510824 \h </w:instrText>
        </w:r>
        <w:r w:rsidR="007278FB" w:rsidRPr="007278FB">
          <w:rPr>
            <w:rFonts w:ascii="Times New Roman" w:hAnsi="Times New Roman" w:cs="Times New Roman"/>
            <w:noProof/>
            <w:webHidden/>
          </w:rPr>
        </w:r>
        <w:r w:rsidR="007278FB" w:rsidRPr="007278FB">
          <w:rPr>
            <w:rFonts w:ascii="Times New Roman" w:hAnsi="Times New Roman" w:cs="Times New Roman"/>
            <w:noProof/>
            <w:webHidden/>
          </w:rPr>
          <w:fldChar w:fldCharType="separate"/>
        </w:r>
        <w:r>
          <w:rPr>
            <w:rFonts w:ascii="Times New Roman" w:hAnsi="Times New Roman" w:cs="Times New Roman"/>
            <w:noProof/>
            <w:webHidden/>
          </w:rPr>
          <w:t>18</w:t>
        </w:r>
        <w:r w:rsidR="007278FB" w:rsidRPr="007278FB">
          <w:rPr>
            <w:rFonts w:ascii="Times New Roman" w:hAnsi="Times New Roman" w:cs="Times New Roman"/>
            <w:noProof/>
            <w:webHidden/>
          </w:rPr>
          <w:fldChar w:fldCharType="end"/>
        </w:r>
      </w:hyperlink>
    </w:p>
    <w:p w:rsidR="007278FB" w:rsidRPr="001763CE" w:rsidRDefault="00674657">
      <w:pPr>
        <w:pStyle w:val="TDC1"/>
        <w:tabs>
          <w:tab w:val="right" w:leader="dot" w:pos="8828"/>
        </w:tabs>
        <w:rPr>
          <w:rFonts w:ascii="Times New Roman" w:hAnsi="Times New Roman" w:cs="Times New Roman"/>
          <w:b w:val="0"/>
          <w:bCs w:val="0"/>
          <w:caps w:val="0"/>
          <w:noProof/>
          <w:sz w:val="22"/>
          <w:szCs w:val="22"/>
          <w:lang w:eastAsia="es-AR"/>
        </w:rPr>
      </w:pPr>
      <w:hyperlink w:anchor="_Toc196510825" w:history="1">
        <w:r w:rsidR="007278FB" w:rsidRPr="007278FB">
          <w:rPr>
            <w:rStyle w:val="Hipervnculo"/>
            <w:rFonts w:ascii="Times New Roman" w:hAnsi="Times New Roman"/>
            <w:noProof/>
            <w:lang w:val="pt-PT"/>
          </w:rPr>
          <w:t>7. DESIGNACIÓN DE PROFESORA CONSULTA</w:t>
        </w:r>
        <w:r w:rsidR="007278FB" w:rsidRPr="007278FB">
          <w:rPr>
            <w:rFonts w:ascii="Times New Roman" w:hAnsi="Times New Roman" w:cs="Times New Roman"/>
            <w:noProof/>
            <w:webHidden/>
          </w:rPr>
          <w:tab/>
        </w:r>
        <w:r w:rsidR="007278FB" w:rsidRPr="007278FB">
          <w:rPr>
            <w:rFonts w:ascii="Times New Roman" w:hAnsi="Times New Roman" w:cs="Times New Roman"/>
            <w:noProof/>
            <w:webHidden/>
          </w:rPr>
          <w:fldChar w:fldCharType="begin"/>
        </w:r>
        <w:r w:rsidR="007278FB" w:rsidRPr="007278FB">
          <w:rPr>
            <w:rFonts w:ascii="Times New Roman" w:hAnsi="Times New Roman" w:cs="Times New Roman"/>
            <w:noProof/>
            <w:webHidden/>
          </w:rPr>
          <w:instrText xml:space="preserve"> PAGEREF _Toc196510825 \h </w:instrText>
        </w:r>
        <w:r w:rsidR="007278FB" w:rsidRPr="007278FB">
          <w:rPr>
            <w:rFonts w:ascii="Times New Roman" w:hAnsi="Times New Roman" w:cs="Times New Roman"/>
            <w:noProof/>
            <w:webHidden/>
          </w:rPr>
        </w:r>
        <w:r w:rsidR="007278FB" w:rsidRPr="007278FB">
          <w:rPr>
            <w:rFonts w:ascii="Times New Roman" w:hAnsi="Times New Roman" w:cs="Times New Roman"/>
            <w:noProof/>
            <w:webHidden/>
          </w:rPr>
          <w:fldChar w:fldCharType="separate"/>
        </w:r>
        <w:r>
          <w:rPr>
            <w:rFonts w:ascii="Times New Roman" w:hAnsi="Times New Roman" w:cs="Times New Roman"/>
            <w:noProof/>
            <w:webHidden/>
          </w:rPr>
          <w:t>19</w:t>
        </w:r>
        <w:r w:rsidR="007278FB" w:rsidRPr="007278FB">
          <w:rPr>
            <w:rFonts w:ascii="Times New Roman" w:hAnsi="Times New Roman" w:cs="Times New Roman"/>
            <w:noProof/>
            <w:webHidden/>
          </w:rPr>
          <w:fldChar w:fldCharType="end"/>
        </w:r>
      </w:hyperlink>
    </w:p>
    <w:p w:rsidR="007278FB" w:rsidRPr="001763CE" w:rsidRDefault="00674657">
      <w:pPr>
        <w:pStyle w:val="TDC1"/>
        <w:tabs>
          <w:tab w:val="right" w:leader="dot" w:pos="8828"/>
        </w:tabs>
        <w:rPr>
          <w:rFonts w:ascii="Times New Roman" w:hAnsi="Times New Roman" w:cs="Times New Roman"/>
          <w:b w:val="0"/>
          <w:bCs w:val="0"/>
          <w:caps w:val="0"/>
          <w:noProof/>
          <w:sz w:val="22"/>
          <w:szCs w:val="22"/>
          <w:lang w:eastAsia="es-AR"/>
        </w:rPr>
      </w:pPr>
      <w:hyperlink w:anchor="_Toc196510826" w:history="1">
        <w:r w:rsidR="007278FB" w:rsidRPr="007278FB">
          <w:rPr>
            <w:rStyle w:val="Hipervnculo"/>
            <w:rFonts w:ascii="Times New Roman" w:hAnsi="Times New Roman"/>
            <w:noProof/>
          </w:rPr>
          <w:t>8. INFORME DEL DECANO</w:t>
        </w:r>
        <w:r w:rsidR="007278FB" w:rsidRPr="007278FB">
          <w:rPr>
            <w:rFonts w:ascii="Times New Roman" w:hAnsi="Times New Roman" w:cs="Times New Roman"/>
            <w:noProof/>
            <w:webHidden/>
          </w:rPr>
          <w:tab/>
        </w:r>
        <w:r w:rsidR="007278FB" w:rsidRPr="007278FB">
          <w:rPr>
            <w:rFonts w:ascii="Times New Roman" w:hAnsi="Times New Roman" w:cs="Times New Roman"/>
            <w:noProof/>
            <w:webHidden/>
          </w:rPr>
          <w:fldChar w:fldCharType="begin"/>
        </w:r>
        <w:r w:rsidR="007278FB" w:rsidRPr="007278FB">
          <w:rPr>
            <w:rFonts w:ascii="Times New Roman" w:hAnsi="Times New Roman" w:cs="Times New Roman"/>
            <w:noProof/>
            <w:webHidden/>
          </w:rPr>
          <w:instrText xml:space="preserve"> PAGEREF _Toc196510826 \h </w:instrText>
        </w:r>
        <w:r w:rsidR="007278FB" w:rsidRPr="007278FB">
          <w:rPr>
            <w:rFonts w:ascii="Times New Roman" w:hAnsi="Times New Roman" w:cs="Times New Roman"/>
            <w:noProof/>
            <w:webHidden/>
          </w:rPr>
        </w:r>
        <w:r w:rsidR="007278FB" w:rsidRPr="007278FB">
          <w:rPr>
            <w:rFonts w:ascii="Times New Roman" w:hAnsi="Times New Roman" w:cs="Times New Roman"/>
            <w:noProof/>
            <w:webHidden/>
          </w:rPr>
          <w:fldChar w:fldCharType="separate"/>
        </w:r>
        <w:r>
          <w:rPr>
            <w:rFonts w:ascii="Times New Roman" w:hAnsi="Times New Roman" w:cs="Times New Roman"/>
            <w:noProof/>
            <w:webHidden/>
          </w:rPr>
          <w:t>20</w:t>
        </w:r>
        <w:r w:rsidR="007278FB" w:rsidRPr="007278FB">
          <w:rPr>
            <w:rFonts w:ascii="Times New Roman" w:hAnsi="Times New Roman" w:cs="Times New Roman"/>
            <w:noProof/>
            <w:webHidden/>
          </w:rPr>
          <w:fldChar w:fldCharType="end"/>
        </w:r>
      </w:hyperlink>
    </w:p>
    <w:p w:rsidR="001B5F14" w:rsidRPr="0082151B" w:rsidRDefault="009C25FF" w:rsidP="001B5F14">
      <w:pPr>
        <w:rPr>
          <w:lang w:val="es-ES"/>
        </w:rPr>
      </w:pPr>
      <w:r w:rsidRPr="007278FB">
        <w:rPr>
          <w:b/>
          <w:bCs/>
          <w:caps/>
          <w:lang w:val="es-ES"/>
        </w:rPr>
        <w:fldChar w:fldCharType="end"/>
      </w:r>
    </w:p>
    <w:p w:rsidR="001B5F14" w:rsidRDefault="001B5F14" w:rsidP="001B5F14">
      <w:pPr>
        <w:spacing w:after="200" w:line="276" w:lineRule="auto"/>
        <w:jc w:val="left"/>
        <w:rPr>
          <w:i/>
          <w:sz w:val="20"/>
        </w:rPr>
      </w:pPr>
      <w:r>
        <w:br w:type="page"/>
      </w:r>
    </w:p>
    <w:p w:rsidR="001B5F14" w:rsidRPr="00061056" w:rsidRDefault="001B5F14" w:rsidP="001B5F14">
      <w:pPr>
        <w:pStyle w:val="Cierre"/>
      </w:pPr>
      <w:r w:rsidRPr="00061056">
        <w:lastRenderedPageBreak/>
        <w:t xml:space="preserve">-En la sede de la Facultad de Arquitectura, Diseño y Urbanismo de la Universidad </w:t>
      </w:r>
      <w:r w:rsidR="00D90849">
        <w:t>de Buenos Aires, a la hora 1</w:t>
      </w:r>
      <w:r w:rsidR="004D3AF8">
        <w:t>1</w:t>
      </w:r>
      <w:r w:rsidR="007278FB">
        <w:t xml:space="preserve"> y </w:t>
      </w:r>
      <w:r w:rsidR="004D3AF8">
        <w:t>12</w:t>
      </w:r>
      <w:r w:rsidRPr="00061056">
        <w:t xml:space="preserve"> del</w:t>
      </w:r>
      <w:r w:rsidR="004D3AF8">
        <w:t xml:space="preserve"> martes</w:t>
      </w:r>
      <w:r w:rsidR="00D22835">
        <w:t xml:space="preserve"> </w:t>
      </w:r>
      <w:r w:rsidR="004D3AF8">
        <w:t>22</w:t>
      </w:r>
      <w:r w:rsidR="00D22835">
        <w:t xml:space="preserve"> de </w:t>
      </w:r>
      <w:r w:rsidR="004D3AF8">
        <w:t>abril</w:t>
      </w:r>
      <w:r w:rsidR="005E12F5">
        <w:t xml:space="preserve"> de 202</w:t>
      </w:r>
      <w:r w:rsidR="004D3AF8">
        <w:t>5</w:t>
      </w:r>
      <w:r w:rsidRPr="00061056">
        <w:t>:</w:t>
      </w:r>
    </w:p>
    <w:p w:rsidR="001B5F14" w:rsidRPr="00A919C3" w:rsidRDefault="001B5F14" w:rsidP="001B5F14">
      <w:pPr>
        <w:rPr>
          <w:lang w:val="es-ES"/>
        </w:rPr>
      </w:pPr>
    </w:p>
    <w:p w:rsidR="00BE7024" w:rsidRDefault="0002523B" w:rsidP="00BE7024">
      <w:r>
        <w:rPr>
          <w:rFonts w:eastAsia="Calibri"/>
          <w:b/>
          <w:lang w:val="es-ES" w:eastAsia="es-ES"/>
        </w:rPr>
        <w:t xml:space="preserve">Sr. </w:t>
      </w:r>
      <w:r w:rsidR="00673F43">
        <w:rPr>
          <w:rFonts w:eastAsia="Calibri"/>
          <w:b/>
          <w:lang w:val="es-ES" w:eastAsia="es-ES"/>
        </w:rPr>
        <w:t>Decano</w:t>
      </w:r>
      <w:r>
        <w:rPr>
          <w:rFonts w:eastAsia="Calibri"/>
          <w:b/>
          <w:lang w:val="es-ES" w:eastAsia="es-ES"/>
        </w:rPr>
        <w:t>.-</w:t>
      </w:r>
      <w:r w:rsidR="00BE7024" w:rsidRPr="00541F35">
        <w:rPr>
          <w:rFonts w:eastAsia="Calibri"/>
          <w:lang w:val="es-ES" w:eastAsia="es-ES"/>
        </w:rPr>
        <w:t xml:space="preserve"> </w:t>
      </w:r>
      <w:r w:rsidR="00BE7024">
        <w:t>Buen</w:t>
      </w:r>
      <w:r w:rsidR="00CE36D1">
        <w:t>o</w:t>
      </w:r>
      <w:r w:rsidR="0051303F">
        <w:t>s</w:t>
      </w:r>
      <w:r w:rsidR="00BE7024">
        <w:t xml:space="preserve"> </w:t>
      </w:r>
      <w:r w:rsidR="00CE36D1">
        <w:t xml:space="preserve">días </w:t>
      </w:r>
      <w:r w:rsidR="00673F43">
        <w:t>a todos</w:t>
      </w:r>
      <w:r w:rsidR="00320E07">
        <w:t>, buen</w:t>
      </w:r>
      <w:r w:rsidR="00CE36D1">
        <w:t>o</w:t>
      </w:r>
      <w:r w:rsidR="00D22835">
        <w:t>s</w:t>
      </w:r>
      <w:r w:rsidR="00320E07">
        <w:t xml:space="preserve"> </w:t>
      </w:r>
      <w:r w:rsidR="00CE36D1">
        <w:t>días</w:t>
      </w:r>
      <w:r w:rsidR="00320E07">
        <w:t xml:space="preserve"> a</w:t>
      </w:r>
      <w:r w:rsidR="00673F43">
        <w:t xml:space="preserve"> todas.</w:t>
      </w:r>
    </w:p>
    <w:p w:rsidR="004F011E" w:rsidRDefault="004F011E" w:rsidP="00BE7024">
      <w:r>
        <w:tab/>
      </w:r>
      <w:r w:rsidR="00CE36D1">
        <w:t xml:space="preserve">Vamos a dar inicio </w:t>
      </w:r>
      <w:r>
        <w:t>a</w:t>
      </w:r>
      <w:r w:rsidR="00C93C9B">
        <w:t xml:space="preserve"> esta primera sesión</w:t>
      </w:r>
      <w:r>
        <w:t xml:space="preserve">. Le paso la palabra al Director de Consejo Directivo. </w:t>
      </w:r>
    </w:p>
    <w:p w:rsidR="00320E07" w:rsidRDefault="00320E07" w:rsidP="00BE7024"/>
    <w:p w:rsidR="00673F43" w:rsidRDefault="00673F43" w:rsidP="00673F43">
      <w:r w:rsidRPr="002577B4">
        <w:rPr>
          <w:rFonts w:eastAsia="Calibri"/>
          <w:b/>
          <w:lang w:val="es-ES" w:eastAsia="es-ES"/>
        </w:rPr>
        <w:t>Sr. Director de Consejo Directivo (Favarel).-</w:t>
      </w:r>
      <w:r>
        <w:t xml:space="preserve"> Buenos días a todos y todas.</w:t>
      </w:r>
    </w:p>
    <w:p w:rsidR="00673F43" w:rsidRDefault="004F011E" w:rsidP="00673F43">
      <w:pPr>
        <w:ind w:firstLine="708"/>
      </w:pPr>
      <w:r>
        <w:t>P</w:t>
      </w:r>
      <w:r w:rsidR="00FA03CB">
        <w:t>aso a tomar quórum p</w:t>
      </w:r>
      <w:r>
        <w:t xml:space="preserve">ara la sesión ordinaria del Consejo Directivo del </w:t>
      </w:r>
      <w:r w:rsidR="00FA03CB">
        <w:t>día de la fecha</w:t>
      </w:r>
      <w:r>
        <w:t xml:space="preserve"> de la </w:t>
      </w:r>
      <w:r w:rsidR="00FA03CB">
        <w:t>FADU</w:t>
      </w:r>
      <w:r w:rsidR="00673F43">
        <w:t>.</w:t>
      </w:r>
    </w:p>
    <w:p w:rsidR="00BE7024" w:rsidRDefault="004F011E" w:rsidP="004F011E">
      <w:pPr>
        <w:ind w:firstLine="708"/>
      </w:pPr>
      <w:r>
        <w:t>Se encuentran presentes por el</w:t>
      </w:r>
      <w:r w:rsidR="00673F43">
        <w:t xml:space="preserve"> </w:t>
      </w:r>
      <w:r w:rsidR="00BE7024">
        <w:t xml:space="preserve">claustro de profesores la consejera Rondina, </w:t>
      </w:r>
      <w:r w:rsidR="00E43704">
        <w:t xml:space="preserve">el consejero García Díaz, </w:t>
      </w:r>
      <w:r>
        <w:t xml:space="preserve">el consejero Petrillo, el consejero Sabugo, </w:t>
      </w:r>
      <w:r w:rsidR="004D3AF8">
        <w:t>el consejero Lorelli</w:t>
      </w:r>
      <w:r w:rsidR="007A6D0D">
        <w:t>,</w:t>
      </w:r>
      <w:r>
        <w:t xml:space="preserve"> </w:t>
      </w:r>
      <w:r w:rsidR="007A6D0D">
        <w:t>el consejero D’A</w:t>
      </w:r>
      <w:r w:rsidR="00C93C9B">
        <w:t>ndrea</w:t>
      </w:r>
      <w:r w:rsidR="00FA03CB">
        <w:t>,</w:t>
      </w:r>
      <w:r w:rsidR="00FA03CB" w:rsidRPr="00FA03CB">
        <w:t xml:space="preserve"> </w:t>
      </w:r>
      <w:r w:rsidR="00FA03CB">
        <w:t>el consejero Del Valle</w:t>
      </w:r>
      <w:r w:rsidR="005C2931">
        <w:t xml:space="preserve"> </w:t>
      </w:r>
      <w:r w:rsidR="00C93C9B">
        <w:t>y la consejera Negro.</w:t>
      </w:r>
    </w:p>
    <w:p w:rsidR="00BE7024" w:rsidRDefault="00BE7024" w:rsidP="00BE7024">
      <w:pPr>
        <w:ind w:firstLine="708"/>
      </w:pPr>
      <w:r>
        <w:t xml:space="preserve">Por el claustro de graduados se encuentran presentes </w:t>
      </w:r>
      <w:r w:rsidR="00C6722C">
        <w:t>el consejero</w:t>
      </w:r>
      <w:r w:rsidR="00AF445E">
        <w:t xml:space="preserve"> </w:t>
      </w:r>
      <w:r>
        <w:t>Caprarelli</w:t>
      </w:r>
      <w:r w:rsidR="007A6D0D">
        <w:t>,</w:t>
      </w:r>
      <w:r w:rsidR="00E43704">
        <w:t xml:space="preserve"> </w:t>
      </w:r>
      <w:r w:rsidR="007A6D0D">
        <w:t>el consejero Noblega, la consejera C</w:t>
      </w:r>
      <w:r w:rsidR="00FA03CB">
        <w:t>arignani y</w:t>
      </w:r>
      <w:r w:rsidR="007A6D0D">
        <w:t xml:space="preserve"> </w:t>
      </w:r>
      <w:r w:rsidR="00FA03CB">
        <w:t>el consejero Romero.</w:t>
      </w:r>
    </w:p>
    <w:p w:rsidR="00BE7024" w:rsidRDefault="00BE7024" w:rsidP="00C6722C">
      <w:pPr>
        <w:ind w:firstLine="708"/>
      </w:pPr>
      <w:r>
        <w:t>Por el claustro de estudiantes se encuentran presentes</w:t>
      </w:r>
      <w:r w:rsidR="007A6D0D">
        <w:t xml:space="preserve"> el consejero Piaggio, la consejera Melendrez, </w:t>
      </w:r>
      <w:r>
        <w:t>el consejero Villalba</w:t>
      </w:r>
      <w:r w:rsidR="007A6D0D">
        <w:t xml:space="preserve"> y la consejera Sansalone.</w:t>
      </w:r>
      <w:r w:rsidR="005C2931">
        <w:t xml:space="preserve"> </w:t>
      </w:r>
    </w:p>
    <w:p w:rsidR="00444D33" w:rsidRDefault="00097299" w:rsidP="00BE7024">
      <w:r>
        <w:tab/>
        <w:t xml:space="preserve">Tenemos </w:t>
      </w:r>
      <w:r w:rsidR="00AF445E">
        <w:t>1</w:t>
      </w:r>
      <w:r w:rsidR="007A6D0D">
        <w:t>6</w:t>
      </w:r>
      <w:r w:rsidR="00C93C9B">
        <w:t xml:space="preserve"> consejeros presentes: quórum completo. </w:t>
      </w:r>
    </w:p>
    <w:p w:rsidR="00097299" w:rsidRDefault="00097299" w:rsidP="00BE7024"/>
    <w:p w:rsidR="00047017" w:rsidRPr="00047017" w:rsidRDefault="00047017" w:rsidP="00047017"/>
    <w:p w:rsidR="00047017" w:rsidRPr="00047017" w:rsidRDefault="00047017" w:rsidP="00047017">
      <w:pPr>
        <w:keepNext/>
        <w:keepLines/>
        <w:tabs>
          <w:tab w:val="left" w:pos="6201"/>
          <w:tab w:val="left" w:pos="6379"/>
        </w:tabs>
        <w:jc w:val="center"/>
        <w:outlineLvl w:val="0"/>
        <w:rPr>
          <w:b/>
          <w:bCs/>
          <w:color w:val="333333"/>
          <w:u w:val="single"/>
          <w:lang w:val="pt-PT"/>
        </w:rPr>
      </w:pPr>
      <w:bookmarkStart w:id="1" w:name="_Toc196510818"/>
      <w:r>
        <w:rPr>
          <w:b/>
          <w:bCs/>
          <w:color w:val="333333"/>
          <w:u w:val="single"/>
          <w:lang w:val="pt-PT"/>
        </w:rPr>
        <w:t>MANIFESTACIONES DEL SEÑOR DECANO</w:t>
      </w:r>
      <w:bookmarkEnd w:id="1"/>
    </w:p>
    <w:p w:rsidR="00047017" w:rsidRDefault="00047017" w:rsidP="00047017">
      <w:pPr>
        <w:rPr>
          <w:b/>
          <w:bCs/>
          <w:lang w:val="es-ES"/>
        </w:rPr>
      </w:pPr>
    </w:p>
    <w:p w:rsidR="0070051C" w:rsidRDefault="0070051C" w:rsidP="00047017">
      <w:pPr>
        <w:rPr>
          <w:bCs/>
          <w:lang w:val="es-ES"/>
        </w:rPr>
      </w:pPr>
      <w:r w:rsidRPr="0070051C">
        <w:rPr>
          <w:rFonts w:eastAsia="Calibri"/>
          <w:b/>
          <w:bCs/>
          <w:lang w:val="es-ES" w:eastAsia="es-ES"/>
        </w:rPr>
        <w:t>Sr. Director de Consejo Directivo (Favarel).-</w:t>
      </w:r>
      <w:r>
        <w:rPr>
          <w:bCs/>
          <w:lang w:val="es-ES"/>
        </w:rPr>
        <w:t xml:space="preserve"> Vamos a pasar al primer punto del Orden del Día. </w:t>
      </w:r>
    </w:p>
    <w:p w:rsidR="0070051C" w:rsidRPr="0070051C" w:rsidRDefault="0070051C" w:rsidP="00047017">
      <w:pPr>
        <w:rPr>
          <w:bCs/>
          <w:lang w:val="es-ES"/>
        </w:rPr>
      </w:pPr>
    </w:p>
    <w:p w:rsidR="0070051C" w:rsidRDefault="00047017" w:rsidP="0070051C">
      <w:pPr>
        <w:rPr>
          <w:bCs/>
          <w:lang w:val="es-ES"/>
        </w:rPr>
      </w:pPr>
      <w:r w:rsidRPr="00047017">
        <w:rPr>
          <w:b/>
          <w:bCs/>
          <w:lang w:val="es-ES"/>
        </w:rPr>
        <w:t>Sr. Decano.-</w:t>
      </w:r>
      <w:r>
        <w:rPr>
          <w:b/>
          <w:bCs/>
          <w:lang w:val="es-ES"/>
        </w:rPr>
        <w:t xml:space="preserve"> </w:t>
      </w:r>
      <w:r w:rsidR="0070051C">
        <w:rPr>
          <w:bCs/>
          <w:lang w:val="es-ES"/>
        </w:rPr>
        <w:t xml:space="preserve">Perdón. </w:t>
      </w:r>
      <w:r w:rsidR="0070051C" w:rsidRPr="0070051C">
        <w:rPr>
          <w:bCs/>
          <w:lang w:val="es-ES"/>
        </w:rPr>
        <w:t xml:space="preserve">Antes de entrar en el Orden del Día y un poco como introducción a la primera sesión, quisiera hacer un breve comentario. </w:t>
      </w:r>
    </w:p>
    <w:p w:rsidR="0070051C" w:rsidRPr="0070051C" w:rsidRDefault="0070051C" w:rsidP="0070051C">
      <w:pPr>
        <w:ind w:firstLine="708"/>
        <w:rPr>
          <w:bCs/>
          <w:lang w:val="es-ES"/>
        </w:rPr>
      </w:pPr>
      <w:r w:rsidRPr="0070051C">
        <w:rPr>
          <w:bCs/>
          <w:lang w:val="es-ES"/>
        </w:rPr>
        <w:t>Normalmente lo tendría que hacer en todo caso al final del informe decano, pero me parece que es oportuno en términos de que se trata de abrir las sesiones y sobre todo dar la bienvenida a los nuevos y nuevas consejeros y consejeras que se incorporan a la conformación de este nuevo Consejo y por supuesto también a los que permanecen en el mismo.</w:t>
      </w:r>
    </w:p>
    <w:p w:rsidR="0070051C" w:rsidRDefault="0070051C" w:rsidP="0070051C">
      <w:pPr>
        <w:ind w:firstLine="708"/>
        <w:rPr>
          <w:bCs/>
          <w:lang w:val="es-ES"/>
        </w:rPr>
      </w:pPr>
      <w:r w:rsidRPr="0070051C">
        <w:rPr>
          <w:bCs/>
          <w:lang w:val="es-ES"/>
        </w:rPr>
        <w:t>Me parece que es importante recalcar precisamente la importancia que tiene este ámbito porque es donde v</w:t>
      </w:r>
      <w:r>
        <w:rPr>
          <w:bCs/>
          <w:lang w:val="es-ES"/>
        </w:rPr>
        <w:t>erdaderamente se verifica el co</w:t>
      </w:r>
      <w:r w:rsidRPr="0070051C">
        <w:rPr>
          <w:bCs/>
          <w:lang w:val="es-ES"/>
        </w:rPr>
        <w:t>gobierno de la Facultad y entiendo que si bien es cierto que todo lo que diga seguramente cada uno de ustedes lo tiene muy incorporado y lo vamos a compartir, me parece que es necesari</w:t>
      </w:r>
      <w:r>
        <w:rPr>
          <w:bCs/>
          <w:lang w:val="es-ES"/>
        </w:rPr>
        <w:t>o decirlo como apertura</w:t>
      </w:r>
      <w:r w:rsidRPr="0070051C">
        <w:rPr>
          <w:bCs/>
          <w:lang w:val="es-ES"/>
        </w:rPr>
        <w:t xml:space="preserve"> de este año y de estas sesiones. </w:t>
      </w:r>
    </w:p>
    <w:p w:rsidR="0070051C" w:rsidRDefault="0070051C" w:rsidP="0070051C">
      <w:pPr>
        <w:ind w:firstLine="708"/>
        <w:rPr>
          <w:bCs/>
          <w:lang w:val="es-ES"/>
        </w:rPr>
      </w:pPr>
      <w:r w:rsidRPr="0070051C">
        <w:rPr>
          <w:bCs/>
          <w:lang w:val="es-ES"/>
        </w:rPr>
        <w:t>Es importante porque se conc</w:t>
      </w:r>
      <w:r>
        <w:rPr>
          <w:bCs/>
          <w:lang w:val="es-ES"/>
        </w:rPr>
        <w:t>reta la verificación de este co</w:t>
      </w:r>
      <w:r w:rsidRPr="0070051C">
        <w:rPr>
          <w:bCs/>
          <w:lang w:val="es-ES"/>
        </w:rPr>
        <w:t>gobierno</w:t>
      </w:r>
      <w:r>
        <w:rPr>
          <w:bCs/>
          <w:lang w:val="es-ES"/>
        </w:rPr>
        <w:t>,</w:t>
      </w:r>
      <w:r w:rsidRPr="0070051C">
        <w:rPr>
          <w:bCs/>
          <w:lang w:val="es-ES"/>
        </w:rPr>
        <w:t xml:space="preserve"> que es tan importante para nuestra universidad pública. </w:t>
      </w:r>
    </w:p>
    <w:p w:rsidR="0070051C" w:rsidRDefault="0070051C" w:rsidP="0070051C">
      <w:pPr>
        <w:ind w:firstLine="708"/>
        <w:rPr>
          <w:bCs/>
          <w:lang w:val="es-ES"/>
        </w:rPr>
      </w:pPr>
      <w:r>
        <w:rPr>
          <w:bCs/>
          <w:lang w:val="es-ES"/>
        </w:rPr>
        <w:t>Hay algunas</w:t>
      </w:r>
      <w:r w:rsidRPr="0070051C">
        <w:rPr>
          <w:bCs/>
          <w:lang w:val="es-ES"/>
        </w:rPr>
        <w:t xml:space="preserve"> cuestiones de orden más técnico que es importante remarcar porque si bien es cierto que esta composición del Consejo encuentra a los y las más experimentados con nuevos y nuevas consejeras que se incorporan y que por ahí es su primera experiencia como consejeros, es importante mencionar que tenemos que trabajar juntos para que el clima sea un clima de colaboración, un clima de respeto.</w:t>
      </w:r>
      <w:r>
        <w:rPr>
          <w:bCs/>
          <w:lang w:val="es-ES"/>
        </w:rPr>
        <w:t xml:space="preserve"> </w:t>
      </w:r>
      <w:r w:rsidRPr="0070051C">
        <w:rPr>
          <w:bCs/>
          <w:lang w:val="es-ES"/>
        </w:rPr>
        <w:t>Seguramente va a haber muchas situaciones en las que no haya coincidencias</w:t>
      </w:r>
      <w:r>
        <w:rPr>
          <w:bCs/>
          <w:lang w:val="es-ES"/>
        </w:rPr>
        <w:t>,</w:t>
      </w:r>
      <w:r w:rsidRPr="0070051C">
        <w:rPr>
          <w:bCs/>
          <w:lang w:val="es-ES"/>
        </w:rPr>
        <w:t xml:space="preserve"> pero me parece que es importante remarcar que tenemos que trabajar en ese sentido, tratar de tra</w:t>
      </w:r>
      <w:r>
        <w:rPr>
          <w:bCs/>
          <w:lang w:val="es-ES"/>
        </w:rPr>
        <w:t xml:space="preserve">bajar fuertemente en acuerdos. </w:t>
      </w:r>
    </w:p>
    <w:p w:rsidR="0070051C" w:rsidRDefault="0070051C" w:rsidP="0070051C">
      <w:pPr>
        <w:ind w:firstLine="708"/>
        <w:rPr>
          <w:bCs/>
          <w:lang w:val="es-ES"/>
        </w:rPr>
      </w:pPr>
      <w:r>
        <w:rPr>
          <w:bCs/>
          <w:lang w:val="es-ES"/>
        </w:rPr>
        <w:t>L</w:t>
      </w:r>
      <w:r w:rsidRPr="0070051C">
        <w:rPr>
          <w:bCs/>
          <w:lang w:val="es-ES"/>
        </w:rPr>
        <w:t>o ideal sería que todo lo que dec</w:t>
      </w:r>
      <w:r>
        <w:rPr>
          <w:bCs/>
          <w:lang w:val="es-ES"/>
        </w:rPr>
        <w:t>idamos aquí salga por acuerdo. O</w:t>
      </w:r>
      <w:r w:rsidRPr="0070051C">
        <w:rPr>
          <w:bCs/>
          <w:lang w:val="es-ES"/>
        </w:rPr>
        <w:t>bviamente eso no va a ocurrir en todos los casos</w:t>
      </w:r>
      <w:r>
        <w:rPr>
          <w:bCs/>
          <w:lang w:val="es-ES"/>
        </w:rPr>
        <w:t>,</w:t>
      </w:r>
      <w:r w:rsidRPr="0070051C">
        <w:rPr>
          <w:bCs/>
          <w:lang w:val="es-ES"/>
        </w:rPr>
        <w:t xml:space="preserve"> pero sí trabajar para que eso sea el modelo de toma de decisiones en todo caso más frecuente. </w:t>
      </w:r>
    </w:p>
    <w:p w:rsidR="0070051C" w:rsidRPr="0070051C" w:rsidRDefault="0070051C" w:rsidP="0070051C">
      <w:pPr>
        <w:ind w:firstLine="708"/>
        <w:rPr>
          <w:bCs/>
          <w:lang w:val="es-ES"/>
        </w:rPr>
      </w:pPr>
      <w:r>
        <w:rPr>
          <w:bCs/>
          <w:lang w:val="es-ES"/>
        </w:rPr>
        <w:t>En ese sentido,</w:t>
      </w:r>
      <w:r w:rsidRPr="0070051C">
        <w:rPr>
          <w:bCs/>
          <w:lang w:val="es-ES"/>
        </w:rPr>
        <w:t xml:space="preserve"> un tema que a nosotros nos preocupa y que funciona como una guía de funcionamiento es conocer siempre el reglamento, estar atados al reglamento y comportarse de acuerdo al reglamento del Consejo Directivo. Seguramente en algunos momentos alguien</w:t>
      </w:r>
      <w:r>
        <w:rPr>
          <w:bCs/>
          <w:lang w:val="es-ES"/>
        </w:rPr>
        <w:t xml:space="preserve"> tendrá dudas, nos ocuparemos</w:t>
      </w:r>
      <w:r w:rsidRPr="0070051C">
        <w:rPr>
          <w:bCs/>
          <w:lang w:val="es-ES"/>
        </w:rPr>
        <w:t xml:space="preserve"> en todo caso </w:t>
      </w:r>
      <w:r>
        <w:rPr>
          <w:bCs/>
          <w:lang w:val="es-ES"/>
        </w:rPr>
        <w:t xml:space="preserve">de </w:t>
      </w:r>
      <w:r w:rsidRPr="0070051C">
        <w:rPr>
          <w:bCs/>
          <w:lang w:val="es-ES"/>
        </w:rPr>
        <w:t>ayudarlos</w:t>
      </w:r>
      <w:r>
        <w:rPr>
          <w:bCs/>
          <w:lang w:val="es-ES"/>
        </w:rPr>
        <w:t>,</w:t>
      </w:r>
      <w:r w:rsidRPr="0070051C">
        <w:rPr>
          <w:bCs/>
          <w:lang w:val="es-ES"/>
        </w:rPr>
        <w:t xml:space="preserve"> sobre todo en estas primeras sesiones.</w:t>
      </w:r>
    </w:p>
    <w:p w:rsidR="0070051C" w:rsidRDefault="0070051C" w:rsidP="0070051C">
      <w:pPr>
        <w:ind w:firstLine="708"/>
        <w:rPr>
          <w:bCs/>
          <w:lang w:val="es-ES"/>
        </w:rPr>
      </w:pPr>
      <w:r w:rsidRPr="0070051C">
        <w:rPr>
          <w:bCs/>
          <w:lang w:val="es-ES"/>
        </w:rPr>
        <w:t>Así que ojalá te</w:t>
      </w:r>
      <w:r>
        <w:rPr>
          <w:bCs/>
          <w:lang w:val="es-ES"/>
        </w:rPr>
        <w:t>ngamos un excelente año y que este</w:t>
      </w:r>
      <w:r w:rsidRPr="0070051C">
        <w:rPr>
          <w:bCs/>
          <w:lang w:val="es-ES"/>
        </w:rPr>
        <w:t xml:space="preserve"> Consejo pueda</w:t>
      </w:r>
      <w:r>
        <w:rPr>
          <w:bCs/>
          <w:lang w:val="es-ES"/>
        </w:rPr>
        <w:t xml:space="preserve"> ser</w:t>
      </w:r>
      <w:r w:rsidRPr="0070051C">
        <w:rPr>
          <w:bCs/>
          <w:lang w:val="es-ES"/>
        </w:rPr>
        <w:t xml:space="preserve"> todo lo productivo que seguramente cada uno y cada una</w:t>
      </w:r>
      <w:r>
        <w:rPr>
          <w:bCs/>
          <w:lang w:val="es-ES"/>
        </w:rPr>
        <w:t>,</w:t>
      </w:r>
      <w:r w:rsidRPr="0070051C">
        <w:rPr>
          <w:bCs/>
          <w:lang w:val="es-ES"/>
        </w:rPr>
        <w:t xml:space="preserve"> desde el lugar en que está sentado</w:t>
      </w:r>
      <w:r>
        <w:rPr>
          <w:bCs/>
          <w:lang w:val="es-ES"/>
        </w:rPr>
        <w:t>,</w:t>
      </w:r>
      <w:r w:rsidRPr="0070051C">
        <w:rPr>
          <w:bCs/>
          <w:lang w:val="es-ES"/>
        </w:rPr>
        <w:t xml:space="preserve"> espera que sea de ese modo. </w:t>
      </w:r>
    </w:p>
    <w:p w:rsidR="00047017" w:rsidRPr="00047017" w:rsidRDefault="0070051C" w:rsidP="0070051C">
      <w:pPr>
        <w:ind w:firstLine="708"/>
        <w:rPr>
          <w:bCs/>
          <w:lang w:val="es-ES"/>
        </w:rPr>
      </w:pPr>
      <w:r w:rsidRPr="0070051C">
        <w:rPr>
          <w:bCs/>
          <w:lang w:val="es-ES"/>
        </w:rPr>
        <w:t>Así que les doy la bienvenida, muchas gracias</w:t>
      </w:r>
      <w:r>
        <w:rPr>
          <w:bCs/>
          <w:lang w:val="es-ES"/>
        </w:rPr>
        <w:t>,</w:t>
      </w:r>
      <w:r w:rsidRPr="0070051C">
        <w:rPr>
          <w:bCs/>
          <w:lang w:val="es-ES"/>
        </w:rPr>
        <w:t xml:space="preserve"> y ahora sí arrancamos con los temas específicos del Orden del Día.</w:t>
      </w:r>
    </w:p>
    <w:p w:rsidR="00047017" w:rsidRDefault="00047017" w:rsidP="00BE7024"/>
    <w:p w:rsidR="00BE7024" w:rsidRPr="007501EB" w:rsidRDefault="00BE7024" w:rsidP="00BE7024">
      <w:pPr>
        <w:pStyle w:val="Ttulo1"/>
      </w:pPr>
      <w:bookmarkStart w:id="2" w:name="_Toc196510819"/>
      <w:r w:rsidRPr="007501EB">
        <w:t>1. ACTAS</w:t>
      </w:r>
      <w:bookmarkEnd w:id="2"/>
    </w:p>
    <w:p w:rsidR="00BE7024" w:rsidRDefault="00BE7024" w:rsidP="00BE7024">
      <w:pPr>
        <w:rPr>
          <w:b/>
          <w:bCs/>
          <w:lang w:val="es-ES"/>
        </w:rPr>
      </w:pPr>
    </w:p>
    <w:p w:rsidR="00C6722C" w:rsidRDefault="0002523B" w:rsidP="0070051C">
      <w:pPr>
        <w:rPr>
          <w:bCs/>
          <w:lang w:val="es-ES"/>
        </w:rPr>
      </w:pPr>
      <w:r>
        <w:rPr>
          <w:b/>
          <w:bCs/>
          <w:lang w:val="es-ES"/>
        </w:rPr>
        <w:t>Sr. Director de Consejo Directivo (Favarel).-</w:t>
      </w:r>
      <w:r w:rsidR="007E76B8">
        <w:rPr>
          <w:b/>
          <w:bCs/>
          <w:lang w:val="es-ES"/>
        </w:rPr>
        <w:t xml:space="preserve"> </w:t>
      </w:r>
      <w:r w:rsidR="00C6722C">
        <w:rPr>
          <w:bCs/>
          <w:lang w:val="es-ES"/>
        </w:rPr>
        <w:t>P</w:t>
      </w:r>
      <w:r w:rsidR="0070051C">
        <w:rPr>
          <w:bCs/>
          <w:lang w:val="es-ES"/>
        </w:rPr>
        <w:t xml:space="preserve">erfecto. Vamos a </w:t>
      </w:r>
      <w:r w:rsidR="00097299">
        <w:rPr>
          <w:bCs/>
          <w:lang w:val="es-ES"/>
        </w:rPr>
        <w:t xml:space="preserve">considerar el </w:t>
      </w:r>
      <w:r w:rsidR="0070051C">
        <w:rPr>
          <w:bCs/>
          <w:lang w:val="es-ES"/>
        </w:rPr>
        <w:t>punto 1</w:t>
      </w:r>
      <w:r w:rsidR="005C2931">
        <w:rPr>
          <w:bCs/>
          <w:lang w:val="es-ES"/>
        </w:rPr>
        <w:t xml:space="preserve"> </w:t>
      </w:r>
      <w:r w:rsidR="0070051C">
        <w:rPr>
          <w:bCs/>
          <w:lang w:val="es-ES"/>
        </w:rPr>
        <w:t xml:space="preserve">del </w:t>
      </w:r>
      <w:r w:rsidR="00097299">
        <w:rPr>
          <w:bCs/>
          <w:lang w:val="es-ES"/>
        </w:rPr>
        <w:t>Orden del Día</w:t>
      </w:r>
      <w:r w:rsidR="00C6722C">
        <w:rPr>
          <w:bCs/>
          <w:lang w:val="es-ES"/>
        </w:rPr>
        <w:t>: Actas.</w:t>
      </w:r>
    </w:p>
    <w:p w:rsidR="00BE7024" w:rsidRDefault="00C6722C" w:rsidP="00C6722C">
      <w:pPr>
        <w:ind w:firstLine="358"/>
        <w:rPr>
          <w:snapToGrid w:val="0"/>
          <w:lang w:eastAsia="es-ES"/>
        </w:rPr>
      </w:pPr>
      <w:r>
        <w:rPr>
          <w:bCs/>
          <w:lang w:val="es-ES"/>
        </w:rPr>
        <w:t>1. A</w:t>
      </w:r>
      <w:r w:rsidR="00BE7024" w:rsidRPr="00DC236C">
        <w:rPr>
          <w:snapToGrid w:val="0"/>
          <w:lang w:eastAsia="es-ES"/>
        </w:rPr>
        <w:t xml:space="preserve">probación del acta de la sesión </w:t>
      </w:r>
      <w:r>
        <w:rPr>
          <w:snapToGrid w:val="0"/>
          <w:lang w:eastAsia="es-ES"/>
        </w:rPr>
        <w:t>ordinaria</w:t>
      </w:r>
      <w:r w:rsidR="00BE7024" w:rsidRPr="00DC236C">
        <w:rPr>
          <w:snapToGrid w:val="0"/>
          <w:lang w:eastAsia="es-ES"/>
        </w:rPr>
        <w:t xml:space="preserve"> del Consejo Directivo del </w:t>
      </w:r>
      <w:r w:rsidR="00F211EA">
        <w:rPr>
          <w:snapToGrid w:val="0"/>
          <w:lang w:eastAsia="es-ES"/>
        </w:rPr>
        <w:t>3</w:t>
      </w:r>
      <w:r w:rsidR="00BE7024" w:rsidRPr="00DC236C">
        <w:rPr>
          <w:snapToGrid w:val="0"/>
          <w:lang w:eastAsia="es-ES"/>
        </w:rPr>
        <w:t xml:space="preserve"> de </w:t>
      </w:r>
      <w:r w:rsidR="00F211EA">
        <w:rPr>
          <w:snapToGrid w:val="0"/>
          <w:lang w:eastAsia="es-ES"/>
        </w:rPr>
        <w:t>diciembre</w:t>
      </w:r>
      <w:r w:rsidR="00BE7024" w:rsidRPr="00DC236C">
        <w:rPr>
          <w:snapToGrid w:val="0"/>
          <w:lang w:eastAsia="es-ES"/>
        </w:rPr>
        <w:t xml:space="preserve"> de 202</w:t>
      </w:r>
      <w:r w:rsidR="00AF445E">
        <w:rPr>
          <w:snapToGrid w:val="0"/>
          <w:lang w:eastAsia="es-ES"/>
        </w:rPr>
        <w:t>4</w:t>
      </w:r>
      <w:r w:rsidR="00BE7024" w:rsidRPr="00DC236C">
        <w:rPr>
          <w:snapToGrid w:val="0"/>
          <w:lang w:eastAsia="es-ES"/>
        </w:rPr>
        <w:t>.</w:t>
      </w:r>
    </w:p>
    <w:p w:rsidR="00BE7024" w:rsidRDefault="00913A0F" w:rsidP="00BE7024">
      <w:pPr>
        <w:widowControl w:val="0"/>
        <w:ind w:firstLine="358"/>
        <w:rPr>
          <w:snapToGrid w:val="0"/>
          <w:lang w:eastAsia="es-ES"/>
        </w:rPr>
      </w:pPr>
      <w:r>
        <w:rPr>
          <w:snapToGrid w:val="0"/>
          <w:lang w:eastAsia="es-ES"/>
        </w:rPr>
        <w:t>Se va a votar p</w:t>
      </w:r>
      <w:r w:rsidR="00C6722C">
        <w:rPr>
          <w:snapToGrid w:val="0"/>
          <w:lang w:eastAsia="es-ES"/>
        </w:rPr>
        <w:t>or su aprobación</w:t>
      </w:r>
      <w:r w:rsidR="00BE7024">
        <w:rPr>
          <w:snapToGrid w:val="0"/>
          <w:lang w:eastAsia="es-ES"/>
        </w:rPr>
        <w:t>.</w:t>
      </w:r>
    </w:p>
    <w:p w:rsidR="00BE7024" w:rsidRPr="00541F35" w:rsidRDefault="00BE7024" w:rsidP="00BE7024">
      <w:pPr>
        <w:rPr>
          <w:rFonts w:cs="Arial"/>
          <w:szCs w:val="20"/>
        </w:rPr>
      </w:pPr>
    </w:p>
    <w:p w:rsidR="00BE7024" w:rsidRDefault="00BE7024" w:rsidP="00BE7024">
      <w:pPr>
        <w:pStyle w:val="Cierre"/>
      </w:pPr>
      <w:r w:rsidRPr="00541F35">
        <w:t>-Se practica la votació</w:t>
      </w:r>
      <w:r>
        <w:t>n</w:t>
      </w:r>
      <w:r w:rsidRPr="00541F35">
        <w:t xml:space="preserve">. </w:t>
      </w:r>
    </w:p>
    <w:p w:rsidR="00906205" w:rsidRPr="00906205" w:rsidRDefault="00906205" w:rsidP="00BE7024">
      <w:pPr>
        <w:widowControl w:val="0"/>
        <w:rPr>
          <w:bCs/>
          <w:snapToGrid w:val="0"/>
          <w:lang w:eastAsia="es-ES"/>
        </w:rPr>
      </w:pPr>
    </w:p>
    <w:p w:rsidR="00BE7024" w:rsidRDefault="0002523B" w:rsidP="00BE7024">
      <w:pPr>
        <w:widowControl w:val="0"/>
        <w:rPr>
          <w:snapToGrid w:val="0"/>
          <w:lang w:eastAsia="es-ES"/>
        </w:rPr>
      </w:pPr>
      <w:r>
        <w:rPr>
          <w:b/>
          <w:bCs/>
          <w:snapToGrid w:val="0"/>
          <w:lang w:eastAsia="es-ES"/>
        </w:rPr>
        <w:t>Sr. Director de Consejo Directivo (Favarel).-</w:t>
      </w:r>
      <w:r w:rsidR="00404623">
        <w:rPr>
          <w:snapToGrid w:val="0"/>
          <w:lang w:eastAsia="es-ES"/>
        </w:rPr>
        <w:t xml:space="preserve"> Queda aprobada</w:t>
      </w:r>
      <w:r w:rsidR="00BE7024">
        <w:rPr>
          <w:snapToGrid w:val="0"/>
          <w:lang w:eastAsia="es-ES"/>
        </w:rPr>
        <w:t>.</w:t>
      </w:r>
    </w:p>
    <w:p w:rsidR="00084FF2" w:rsidRDefault="00C6722C" w:rsidP="00097299">
      <w:pPr>
        <w:widowControl w:val="0"/>
        <w:ind w:firstLine="358"/>
      </w:pPr>
      <w:r>
        <w:rPr>
          <w:snapToGrid w:val="0"/>
          <w:lang w:eastAsia="es-ES"/>
        </w:rPr>
        <w:t xml:space="preserve">2. </w:t>
      </w:r>
      <w:r w:rsidR="00BE7024" w:rsidRPr="00DC236C">
        <w:rPr>
          <w:snapToGrid w:val="0"/>
          <w:lang w:eastAsia="es-ES"/>
        </w:rPr>
        <w:t xml:space="preserve">Puesta a disposición del acta de la sesión ordinaria del Consejo Directivo del </w:t>
      </w:r>
      <w:r w:rsidR="00AF445E">
        <w:rPr>
          <w:snapToGrid w:val="0"/>
          <w:lang w:eastAsia="es-ES"/>
        </w:rPr>
        <w:t>1</w:t>
      </w:r>
      <w:r w:rsidR="00F211EA">
        <w:rPr>
          <w:snapToGrid w:val="0"/>
          <w:lang w:eastAsia="es-ES"/>
        </w:rPr>
        <w:t>6</w:t>
      </w:r>
      <w:r w:rsidR="00BE7024" w:rsidRPr="00DC236C">
        <w:rPr>
          <w:snapToGrid w:val="0"/>
          <w:lang w:eastAsia="es-ES"/>
        </w:rPr>
        <w:t xml:space="preserve"> de </w:t>
      </w:r>
      <w:r w:rsidR="00F211EA">
        <w:rPr>
          <w:snapToGrid w:val="0"/>
          <w:lang w:eastAsia="es-ES"/>
        </w:rPr>
        <w:t>diciembre</w:t>
      </w:r>
      <w:r w:rsidR="00AF445E">
        <w:rPr>
          <w:snapToGrid w:val="0"/>
          <w:lang w:eastAsia="es-ES"/>
        </w:rPr>
        <w:t xml:space="preserve"> de 2024</w:t>
      </w:r>
      <w:r w:rsidR="00BE7024" w:rsidRPr="00DC236C">
        <w:rPr>
          <w:snapToGrid w:val="0"/>
          <w:lang w:eastAsia="es-ES"/>
        </w:rPr>
        <w:t>.</w:t>
      </w:r>
    </w:p>
    <w:p w:rsidR="00444D33" w:rsidRPr="00A56E1A" w:rsidRDefault="00444D33" w:rsidP="00084FF2"/>
    <w:p w:rsidR="00084FF2" w:rsidRPr="007501EB" w:rsidRDefault="00084FF2" w:rsidP="00084FF2">
      <w:pPr>
        <w:pStyle w:val="Ttulo1"/>
      </w:pPr>
      <w:bookmarkStart w:id="3" w:name="_Toc196510820"/>
      <w:r>
        <w:t>2</w:t>
      </w:r>
      <w:r w:rsidRPr="007501EB">
        <w:t xml:space="preserve">. </w:t>
      </w:r>
      <w:r>
        <w:t>COMUNICADOS OFICIALES</w:t>
      </w:r>
      <w:bookmarkEnd w:id="3"/>
    </w:p>
    <w:p w:rsidR="00084FF2" w:rsidRDefault="00084FF2" w:rsidP="00084FF2">
      <w:pPr>
        <w:rPr>
          <w:b/>
          <w:bCs/>
          <w:lang w:val="es-ES"/>
        </w:rPr>
      </w:pPr>
    </w:p>
    <w:p w:rsidR="00BE7024" w:rsidRDefault="0002523B" w:rsidP="00BE7024">
      <w:pPr>
        <w:widowControl w:val="0"/>
        <w:rPr>
          <w:snapToGrid w:val="0"/>
          <w:lang w:eastAsia="es-ES"/>
        </w:rPr>
      </w:pPr>
      <w:r>
        <w:rPr>
          <w:b/>
          <w:bCs/>
          <w:snapToGrid w:val="0"/>
          <w:lang w:eastAsia="es-ES"/>
        </w:rPr>
        <w:t>Sr. Director de Consejo Directivo (Favarel).-</w:t>
      </w:r>
      <w:r w:rsidR="00BE7024">
        <w:rPr>
          <w:snapToGrid w:val="0"/>
          <w:lang w:eastAsia="es-ES"/>
        </w:rPr>
        <w:t xml:space="preserve"> Pasamos </w:t>
      </w:r>
      <w:r w:rsidR="00C6722C">
        <w:rPr>
          <w:snapToGrid w:val="0"/>
          <w:lang w:eastAsia="es-ES"/>
        </w:rPr>
        <w:t xml:space="preserve">al punto 2: </w:t>
      </w:r>
      <w:r w:rsidR="00BE7024">
        <w:rPr>
          <w:snapToGrid w:val="0"/>
          <w:lang w:eastAsia="es-ES"/>
        </w:rPr>
        <w:t xml:space="preserve">Comunicados </w:t>
      </w:r>
      <w:r w:rsidR="004F183E">
        <w:rPr>
          <w:snapToGrid w:val="0"/>
          <w:lang w:eastAsia="es-ES"/>
        </w:rPr>
        <w:t>o</w:t>
      </w:r>
      <w:r w:rsidR="00BE7024">
        <w:rPr>
          <w:snapToGrid w:val="0"/>
          <w:lang w:eastAsia="es-ES"/>
        </w:rPr>
        <w:t>ficiales.</w:t>
      </w:r>
    </w:p>
    <w:p w:rsidR="00B76564" w:rsidRDefault="00B76564" w:rsidP="00097299">
      <w:pPr>
        <w:widowControl w:val="0"/>
        <w:rPr>
          <w:snapToGrid w:val="0"/>
          <w:lang w:eastAsia="es-ES"/>
        </w:rPr>
      </w:pPr>
    </w:p>
    <w:p w:rsidR="00F211EA" w:rsidRPr="00F211EA" w:rsidRDefault="00F211EA" w:rsidP="00F211EA">
      <w:pPr>
        <w:widowControl w:val="0"/>
        <w:rPr>
          <w:bCs/>
          <w:sz w:val="20"/>
          <w:szCs w:val="20"/>
          <w:lang w:eastAsia="es-ES"/>
        </w:rPr>
      </w:pPr>
      <w:r w:rsidRPr="00F211EA">
        <w:rPr>
          <w:b/>
          <w:bCs/>
          <w:sz w:val="20"/>
          <w:szCs w:val="20"/>
          <w:lang w:eastAsia="es-ES"/>
        </w:rPr>
        <w:t xml:space="preserve">RESREC-2025-260-E-UBA-REC: </w:t>
      </w:r>
      <w:r w:rsidRPr="00F211EA">
        <w:rPr>
          <w:bCs/>
          <w:sz w:val="20"/>
          <w:szCs w:val="20"/>
          <w:lang w:eastAsia="es-ES"/>
        </w:rPr>
        <w:t xml:space="preserve">“Día Internacional de la mujer trabajadora”. Reitera y sostiene el compromiso de la Universidad de Buenos Aires en la lucha contra toda forma de violencia y discriminación por razones de género. </w:t>
      </w:r>
    </w:p>
    <w:p w:rsidR="00F211EA" w:rsidRPr="00F211EA" w:rsidRDefault="00F211EA" w:rsidP="00F211EA">
      <w:pPr>
        <w:widowControl w:val="0"/>
        <w:rPr>
          <w:b/>
          <w:bCs/>
          <w:sz w:val="20"/>
          <w:szCs w:val="20"/>
          <w:lang w:eastAsia="es-ES"/>
        </w:rPr>
      </w:pPr>
    </w:p>
    <w:p w:rsidR="00F211EA" w:rsidRPr="00F211EA" w:rsidRDefault="00F211EA" w:rsidP="00F211EA">
      <w:pPr>
        <w:widowControl w:val="0"/>
        <w:rPr>
          <w:rFonts w:eastAsia="Calibri"/>
          <w:bCs/>
          <w:snapToGrid w:val="0"/>
          <w:sz w:val="20"/>
          <w:szCs w:val="20"/>
        </w:rPr>
      </w:pPr>
      <w:r w:rsidRPr="00F211EA">
        <w:rPr>
          <w:b/>
          <w:bCs/>
          <w:sz w:val="20"/>
          <w:szCs w:val="20"/>
          <w:lang w:eastAsia="es-ES"/>
        </w:rPr>
        <w:t xml:space="preserve">RESCS-2025-1-E-UBA-REC: </w:t>
      </w:r>
      <w:r w:rsidRPr="00F211EA">
        <w:rPr>
          <w:bCs/>
          <w:sz w:val="20"/>
          <w:szCs w:val="20"/>
          <w:lang w:eastAsia="es-ES"/>
        </w:rPr>
        <w:t xml:space="preserve">Ratifica la emergencia en materia salarial de todos las/los trabajadoras/es docentes y nodocentes de esta Universidad en todas sus funciones. </w:t>
      </w:r>
    </w:p>
    <w:p w:rsidR="00F211EA" w:rsidRPr="00F211EA" w:rsidRDefault="00F211EA" w:rsidP="00F211EA">
      <w:pPr>
        <w:widowControl w:val="0"/>
        <w:rPr>
          <w:b/>
          <w:bCs/>
          <w:sz w:val="20"/>
          <w:szCs w:val="20"/>
          <w:lang w:eastAsia="es-ES"/>
        </w:rPr>
      </w:pPr>
    </w:p>
    <w:p w:rsidR="00F211EA" w:rsidRPr="00F211EA" w:rsidRDefault="00F211EA" w:rsidP="00F211EA">
      <w:pPr>
        <w:widowControl w:val="0"/>
        <w:rPr>
          <w:bCs/>
          <w:sz w:val="20"/>
          <w:szCs w:val="20"/>
          <w:lang w:eastAsia="es-ES"/>
        </w:rPr>
      </w:pPr>
      <w:r w:rsidRPr="00F211EA">
        <w:rPr>
          <w:b/>
          <w:bCs/>
          <w:sz w:val="20"/>
          <w:szCs w:val="20"/>
          <w:lang w:eastAsia="es-ES"/>
        </w:rPr>
        <w:t xml:space="preserve">RESCS-2025-2-E-UBA-REC: </w:t>
      </w:r>
      <w:r w:rsidRPr="00F211EA">
        <w:rPr>
          <w:bCs/>
          <w:sz w:val="20"/>
          <w:szCs w:val="20"/>
          <w:lang w:eastAsia="es-ES"/>
        </w:rPr>
        <w:t xml:space="preserve">Conmemora el “Día Nacional de la Memoria por la Verdad y Justicia” y sostiene el compromiso de la Universidad de Buenos Aires en defensa de los Derechos Humanos y el Estado de Derecho. </w:t>
      </w:r>
    </w:p>
    <w:p w:rsidR="00F211EA" w:rsidRPr="00F211EA" w:rsidRDefault="00F211EA" w:rsidP="00F211EA">
      <w:pPr>
        <w:widowControl w:val="0"/>
        <w:rPr>
          <w:b/>
          <w:bCs/>
          <w:sz w:val="20"/>
          <w:szCs w:val="20"/>
          <w:lang w:eastAsia="es-ES"/>
        </w:rPr>
      </w:pPr>
    </w:p>
    <w:p w:rsidR="00F211EA" w:rsidRPr="00F211EA" w:rsidRDefault="00F211EA" w:rsidP="00F211EA">
      <w:pPr>
        <w:widowControl w:val="0"/>
        <w:rPr>
          <w:bCs/>
          <w:sz w:val="20"/>
          <w:szCs w:val="20"/>
          <w:lang w:eastAsia="es-ES"/>
        </w:rPr>
      </w:pPr>
      <w:r w:rsidRPr="00F211EA">
        <w:rPr>
          <w:b/>
          <w:bCs/>
          <w:sz w:val="20"/>
          <w:szCs w:val="20"/>
          <w:lang w:eastAsia="es-ES"/>
        </w:rPr>
        <w:t xml:space="preserve">RESCS-2025-3-E-UBA-REC: </w:t>
      </w:r>
      <w:r w:rsidRPr="00F211EA">
        <w:rPr>
          <w:bCs/>
          <w:sz w:val="20"/>
          <w:szCs w:val="20"/>
          <w:lang w:eastAsia="es-ES"/>
        </w:rPr>
        <w:t xml:space="preserve">Extiende el agradecimiento al conjunto de la comunidad universitaria por su accionar en el marco de la campaña solidaria para la Ciudad de Bahía Blanca, Provincia de Buenos Aires. </w:t>
      </w:r>
    </w:p>
    <w:p w:rsidR="00F211EA" w:rsidRPr="00F211EA" w:rsidRDefault="00F211EA" w:rsidP="00F211EA">
      <w:pPr>
        <w:widowControl w:val="0"/>
        <w:rPr>
          <w:b/>
          <w:bCs/>
          <w:sz w:val="20"/>
          <w:szCs w:val="20"/>
          <w:lang w:eastAsia="es-ES"/>
        </w:rPr>
      </w:pPr>
    </w:p>
    <w:p w:rsidR="00F211EA" w:rsidRPr="00F211EA" w:rsidRDefault="00F211EA" w:rsidP="00F211EA">
      <w:pPr>
        <w:widowControl w:val="0"/>
        <w:rPr>
          <w:rFonts w:eastAsia="Calibri"/>
          <w:bCs/>
          <w:snapToGrid w:val="0"/>
          <w:sz w:val="20"/>
          <w:szCs w:val="20"/>
        </w:rPr>
      </w:pPr>
      <w:r w:rsidRPr="00F211EA">
        <w:rPr>
          <w:b/>
          <w:bCs/>
          <w:sz w:val="20"/>
          <w:szCs w:val="20"/>
          <w:lang w:eastAsia="es-ES"/>
        </w:rPr>
        <w:t xml:space="preserve">RESCS-2025-215-E-UBA-REC: </w:t>
      </w:r>
      <w:r w:rsidRPr="00F211EA">
        <w:rPr>
          <w:rFonts w:eastAsia="Calibri"/>
          <w:bCs/>
          <w:snapToGrid w:val="0"/>
          <w:sz w:val="20"/>
          <w:szCs w:val="20"/>
        </w:rPr>
        <w:t>Conmemora el “Día del Veterano y de los caídos en la guerra de Malvinas” y sostiene el compromiso de la Universidad de Buenos Aires para la defensa de los derechos humanos, la memoria, soberanía y la liberad.</w:t>
      </w:r>
    </w:p>
    <w:p w:rsidR="00F211EA" w:rsidRPr="00F211EA" w:rsidRDefault="00F211EA" w:rsidP="00F211EA">
      <w:pPr>
        <w:rPr>
          <w:rFonts w:cs="Arial"/>
          <w:szCs w:val="20"/>
        </w:rPr>
      </w:pPr>
    </w:p>
    <w:p w:rsidR="00F211EA" w:rsidRPr="00F211EA" w:rsidRDefault="00F211EA" w:rsidP="00F211EA">
      <w:pPr>
        <w:ind w:left="3402"/>
        <w:rPr>
          <w:i/>
          <w:sz w:val="20"/>
        </w:rPr>
      </w:pPr>
      <w:r w:rsidRPr="00F211EA">
        <w:rPr>
          <w:i/>
          <w:sz w:val="20"/>
        </w:rPr>
        <w:t>-Se</w:t>
      </w:r>
      <w:r>
        <w:rPr>
          <w:i/>
          <w:sz w:val="20"/>
        </w:rPr>
        <w:t xml:space="preserve"> toma conocimiento</w:t>
      </w:r>
      <w:r w:rsidRPr="00F211EA">
        <w:rPr>
          <w:i/>
          <w:sz w:val="20"/>
        </w:rPr>
        <w:t xml:space="preserve">. </w:t>
      </w:r>
    </w:p>
    <w:p w:rsidR="00F211EA" w:rsidRPr="00B76564" w:rsidRDefault="00F211EA" w:rsidP="00097299">
      <w:pPr>
        <w:widowControl w:val="0"/>
        <w:rPr>
          <w:lang w:val="es-ES"/>
        </w:rPr>
      </w:pPr>
    </w:p>
    <w:p w:rsidR="00484815" w:rsidRPr="00A56E1A" w:rsidRDefault="00484815" w:rsidP="00084FF2"/>
    <w:p w:rsidR="00084FF2" w:rsidRPr="007501EB" w:rsidRDefault="00084FF2" w:rsidP="00084FF2">
      <w:pPr>
        <w:pStyle w:val="Ttulo1"/>
      </w:pPr>
      <w:bookmarkStart w:id="4" w:name="_Toc196510821"/>
      <w:r>
        <w:t>3</w:t>
      </w:r>
      <w:r w:rsidRPr="007501EB">
        <w:t xml:space="preserve">. </w:t>
      </w:r>
      <w:r>
        <w:t>DES</w:t>
      </w:r>
      <w:r w:rsidR="00FA5CEF">
        <w:t>PACHOS DE COMISIONES</w:t>
      </w:r>
      <w:bookmarkEnd w:id="4"/>
    </w:p>
    <w:p w:rsidR="00BE7024" w:rsidRDefault="00BE7024" w:rsidP="00BE7024">
      <w:pPr>
        <w:widowControl w:val="0"/>
        <w:rPr>
          <w:snapToGrid w:val="0"/>
          <w:lang w:eastAsia="es-ES"/>
        </w:rPr>
      </w:pPr>
    </w:p>
    <w:p w:rsidR="00BE7024" w:rsidRDefault="0002523B" w:rsidP="00BE7024">
      <w:pPr>
        <w:widowControl w:val="0"/>
        <w:rPr>
          <w:snapToGrid w:val="0"/>
          <w:lang w:eastAsia="es-ES"/>
        </w:rPr>
      </w:pPr>
      <w:r>
        <w:rPr>
          <w:b/>
          <w:bCs/>
          <w:snapToGrid w:val="0"/>
          <w:lang w:eastAsia="es-ES"/>
        </w:rPr>
        <w:t>Sr. Director de Consejo Directivo (Favarel).-</w:t>
      </w:r>
      <w:r w:rsidR="00BE7024">
        <w:rPr>
          <w:snapToGrid w:val="0"/>
          <w:lang w:eastAsia="es-ES"/>
        </w:rPr>
        <w:t xml:space="preserve"> </w:t>
      </w:r>
      <w:r w:rsidR="00B76564">
        <w:rPr>
          <w:snapToGrid w:val="0"/>
          <w:lang w:eastAsia="es-ES"/>
        </w:rPr>
        <w:t xml:space="preserve">Pasamos </w:t>
      </w:r>
      <w:r w:rsidR="00FA5CEF">
        <w:rPr>
          <w:snapToGrid w:val="0"/>
          <w:lang w:eastAsia="es-ES"/>
        </w:rPr>
        <w:t>al p</w:t>
      </w:r>
      <w:r w:rsidR="00BE7024">
        <w:rPr>
          <w:snapToGrid w:val="0"/>
          <w:lang w:eastAsia="es-ES"/>
        </w:rPr>
        <w:t>unto 3: Des</w:t>
      </w:r>
      <w:r w:rsidR="00FA5CEF">
        <w:rPr>
          <w:snapToGrid w:val="0"/>
          <w:lang w:eastAsia="es-ES"/>
        </w:rPr>
        <w:t>pachos de comisiones.</w:t>
      </w:r>
    </w:p>
    <w:p w:rsidR="00097299" w:rsidRDefault="00097299" w:rsidP="005A5FC4"/>
    <w:p w:rsidR="006743B9" w:rsidRPr="006743B9" w:rsidRDefault="006743B9" w:rsidP="006743B9">
      <w:pPr>
        <w:rPr>
          <w:rFonts w:eastAsia="Calibri"/>
          <w:b/>
          <w:sz w:val="20"/>
          <w:szCs w:val="20"/>
          <w:u w:val="single"/>
          <w:lang w:val="es-ES"/>
        </w:rPr>
      </w:pPr>
      <w:r w:rsidRPr="006743B9">
        <w:rPr>
          <w:rFonts w:eastAsia="Calibri"/>
          <w:b/>
          <w:sz w:val="20"/>
          <w:szCs w:val="20"/>
          <w:u w:val="single"/>
          <w:lang w:val="es-ES"/>
        </w:rPr>
        <w:t xml:space="preserve">LA COMISIÓN DE ADMINISTRACIÓN E INTERPRETACIÓN Y REGLAMENTO RECOMIENDA: </w:t>
      </w:r>
    </w:p>
    <w:p w:rsidR="006743B9" w:rsidRPr="006743B9" w:rsidRDefault="006743B9" w:rsidP="006743B9">
      <w:pPr>
        <w:widowControl w:val="0"/>
        <w:tabs>
          <w:tab w:val="left" w:pos="284"/>
        </w:tabs>
        <w:rPr>
          <w:snapToGrid w:val="0"/>
          <w:sz w:val="20"/>
          <w:szCs w:val="20"/>
          <w:lang w:eastAsia="es-ES"/>
        </w:rPr>
      </w:pPr>
    </w:p>
    <w:p w:rsidR="00187794" w:rsidRPr="00187794" w:rsidRDefault="00187794" w:rsidP="00187794">
      <w:pPr>
        <w:rPr>
          <w:rFonts w:eastAsia="Calibri"/>
          <w:b/>
          <w:bCs/>
          <w:iCs/>
          <w:sz w:val="20"/>
          <w:szCs w:val="20"/>
        </w:rPr>
      </w:pPr>
      <w:r w:rsidRPr="00187794">
        <w:rPr>
          <w:rFonts w:eastAsia="Calibri"/>
          <w:b/>
          <w:bCs/>
          <w:iCs/>
          <w:sz w:val="20"/>
          <w:szCs w:val="20"/>
        </w:rPr>
        <w:t>Nro. 042</w:t>
      </w:r>
    </w:p>
    <w:p w:rsidR="00187794" w:rsidRPr="00187794" w:rsidRDefault="00187794" w:rsidP="00187794">
      <w:pPr>
        <w:rPr>
          <w:rFonts w:eastAsia="Calibri"/>
          <w:sz w:val="20"/>
          <w:szCs w:val="20"/>
        </w:rPr>
      </w:pPr>
      <w:r w:rsidRPr="00187794">
        <w:rPr>
          <w:rFonts w:eastAsia="Calibri"/>
          <w:iCs/>
          <w:sz w:val="20"/>
          <w:szCs w:val="20"/>
        </w:rPr>
        <w:t xml:space="preserve">Rectificar el Anexo I de la Resolución (DAR) Nro.1004/24, ratificada por Resol. (CD) Nro. 488/24 dejando sin efecto la </w:t>
      </w:r>
      <w:r w:rsidRPr="00187794">
        <w:rPr>
          <w:rFonts w:eastAsia="Calibri"/>
          <w:sz w:val="20"/>
          <w:szCs w:val="20"/>
        </w:rPr>
        <w:t xml:space="preserve">designación de la Arq. María Angélica ERASO en el cargo de Profesora Adjunta Interina en la asignatura Materialización de Proyectos 97, Cátedra Ex Petrilli, Carrera de Arquitectura por haber obtenido el beneficio jubilatorio. </w:t>
      </w:r>
      <w:r w:rsidRPr="00187794">
        <w:rPr>
          <w:rFonts w:eastAsia="Calibri"/>
          <w:bCs/>
          <w:iCs/>
          <w:sz w:val="20"/>
          <w:szCs w:val="20"/>
        </w:rPr>
        <w:t xml:space="preserve">(EX-2024-00131677- -UBA-DME#SH_FADU) </w:t>
      </w:r>
    </w:p>
    <w:p w:rsidR="00187794" w:rsidRPr="00187794" w:rsidRDefault="00187794" w:rsidP="00187794">
      <w:pPr>
        <w:rPr>
          <w:rFonts w:eastAsia="Calibri"/>
          <w:b/>
          <w:sz w:val="20"/>
          <w:szCs w:val="20"/>
          <w:u w:val="single"/>
          <w:lang w:val="es-ES"/>
        </w:rPr>
      </w:pPr>
    </w:p>
    <w:p w:rsidR="00187794" w:rsidRPr="00187794" w:rsidRDefault="00187794" w:rsidP="00187794">
      <w:pPr>
        <w:rPr>
          <w:rFonts w:eastAsia="Calibri"/>
          <w:b/>
          <w:bCs/>
          <w:iCs/>
          <w:sz w:val="20"/>
          <w:szCs w:val="20"/>
        </w:rPr>
      </w:pPr>
      <w:r w:rsidRPr="00187794">
        <w:rPr>
          <w:rFonts w:eastAsia="Calibri"/>
          <w:b/>
          <w:sz w:val="20"/>
          <w:szCs w:val="20"/>
          <w:u w:val="single"/>
          <w:lang w:val="es-ES"/>
        </w:rPr>
        <w:t>Renuncias condicionadas - definitivas y bajas a cargo docente por jubilación</w:t>
      </w:r>
    </w:p>
    <w:p w:rsidR="00187794" w:rsidRPr="00187794" w:rsidRDefault="00187794" w:rsidP="00187794">
      <w:pPr>
        <w:rPr>
          <w:rFonts w:eastAsia="Calibri"/>
          <w:sz w:val="20"/>
          <w:szCs w:val="20"/>
        </w:rPr>
      </w:pPr>
    </w:p>
    <w:p w:rsidR="00187794" w:rsidRPr="00187794" w:rsidRDefault="00187794" w:rsidP="00187794">
      <w:pPr>
        <w:rPr>
          <w:rFonts w:eastAsia="Calibri"/>
          <w:b/>
          <w:sz w:val="20"/>
          <w:szCs w:val="20"/>
        </w:rPr>
      </w:pPr>
      <w:r w:rsidRPr="00187794">
        <w:rPr>
          <w:rFonts w:eastAsia="Calibri"/>
          <w:b/>
          <w:sz w:val="20"/>
          <w:szCs w:val="20"/>
        </w:rPr>
        <w:t>Nro. 505/24</w:t>
      </w:r>
      <w:r w:rsidRPr="00187794">
        <w:rPr>
          <w:rFonts w:eastAsia="Calibri"/>
          <w:b/>
          <w:sz w:val="20"/>
          <w:szCs w:val="20"/>
        </w:rPr>
        <w:tab/>
      </w:r>
    </w:p>
    <w:p w:rsidR="00187794" w:rsidRPr="00187794" w:rsidRDefault="00187794" w:rsidP="00187794">
      <w:pPr>
        <w:rPr>
          <w:rFonts w:eastAsia="Calibri"/>
          <w:sz w:val="20"/>
          <w:szCs w:val="20"/>
        </w:rPr>
      </w:pPr>
      <w:r w:rsidRPr="00187794">
        <w:rPr>
          <w:rFonts w:eastAsia="Calibri"/>
          <w:sz w:val="20"/>
          <w:szCs w:val="20"/>
        </w:rPr>
        <w:t>Ratificar la Resolución (DAR) Nro. 1329 de fecha 5 de diciembre de 2024, que da de baja al personal Docente mayor de 65 años en cargos interinos. (EX-2024-06029820-</w:t>
      </w:r>
      <w:r w:rsidR="005C2931">
        <w:rPr>
          <w:rFonts w:eastAsia="Calibri"/>
          <w:sz w:val="20"/>
          <w:szCs w:val="20"/>
        </w:rPr>
        <w:t xml:space="preserve"> </w:t>
      </w:r>
      <w:r w:rsidRPr="00187794">
        <w:rPr>
          <w:rFonts w:eastAsia="Calibri"/>
          <w:sz w:val="20"/>
          <w:szCs w:val="20"/>
        </w:rPr>
        <w:t>-UBA-DME#SH_FADU)</w:t>
      </w:r>
    </w:p>
    <w:p w:rsidR="00187794" w:rsidRPr="00187794" w:rsidRDefault="00187794" w:rsidP="00187794">
      <w:pPr>
        <w:rPr>
          <w:rFonts w:eastAsia="Calibri"/>
          <w:b/>
          <w:sz w:val="20"/>
          <w:szCs w:val="20"/>
        </w:rPr>
      </w:pPr>
    </w:p>
    <w:p w:rsidR="00187794" w:rsidRPr="00187794" w:rsidRDefault="00187794" w:rsidP="00187794">
      <w:pPr>
        <w:rPr>
          <w:rFonts w:eastAsia="Calibri"/>
          <w:b/>
          <w:sz w:val="20"/>
          <w:szCs w:val="20"/>
        </w:rPr>
      </w:pPr>
      <w:r w:rsidRPr="00187794">
        <w:rPr>
          <w:rFonts w:eastAsia="Calibri"/>
          <w:b/>
          <w:sz w:val="20"/>
          <w:szCs w:val="20"/>
        </w:rPr>
        <w:t>Nro. 506/24</w:t>
      </w:r>
    </w:p>
    <w:p w:rsidR="00187794" w:rsidRPr="00187794" w:rsidRDefault="00187794" w:rsidP="00187794">
      <w:pPr>
        <w:rPr>
          <w:rFonts w:eastAsia="Calibri"/>
          <w:sz w:val="20"/>
          <w:szCs w:val="20"/>
        </w:rPr>
      </w:pPr>
      <w:r w:rsidRPr="00187794">
        <w:rPr>
          <w:rFonts w:eastAsia="Calibri"/>
          <w:sz w:val="20"/>
          <w:szCs w:val="20"/>
        </w:rPr>
        <w:t>Ratificar la Resolución (DAR) Nro. 1321 de fecha 3 de diciembre de 2024, que da de baja por fallecimiento a la Profesora Carla Graciela MELILLO, a partir del 25 de septiembre de 2024. (EX-2024-05482384-</w:t>
      </w:r>
      <w:r w:rsidR="005C2931">
        <w:rPr>
          <w:rFonts w:eastAsia="Calibri"/>
          <w:sz w:val="20"/>
          <w:szCs w:val="20"/>
        </w:rPr>
        <w:t xml:space="preserve"> </w:t>
      </w:r>
      <w:r w:rsidRPr="00187794">
        <w:rPr>
          <w:rFonts w:eastAsia="Calibri"/>
          <w:sz w:val="20"/>
          <w:szCs w:val="20"/>
        </w:rPr>
        <w:t>-UBA-DME#SH_FADU)</w:t>
      </w:r>
    </w:p>
    <w:p w:rsidR="00187794" w:rsidRPr="00187794" w:rsidRDefault="00187794" w:rsidP="00187794">
      <w:pPr>
        <w:rPr>
          <w:rFonts w:eastAsia="Calibri"/>
          <w:b/>
          <w:sz w:val="20"/>
          <w:szCs w:val="20"/>
        </w:rPr>
      </w:pPr>
    </w:p>
    <w:p w:rsidR="00187794" w:rsidRPr="00187794" w:rsidRDefault="00187794" w:rsidP="00187794">
      <w:pPr>
        <w:rPr>
          <w:rFonts w:eastAsia="Calibri"/>
          <w:b/>
          <w:sz w:val="20"/>
          <w:szCs w:val="20"/>
        </w:rPr>
      </w:pPr>
      <w:r w:rsidRPr="00187794">
        <w:rPr>
          <w:rFonts w:eastAsia="Calibri"/>
          <w:b/>
          <w:sz w:val="20"/>
          <w:szCs w:val="20"/>
        </w:rPr>
        <w:t>Nro. 009</w:t>
      </w:r>
    </w:p>
    <w:p w:rsidR="00187794" w:rsidRPr="00187794" w:rsidRDefault="00187794" w:rsidP="00187794">
      <w:pPr>
        <w:rPr>
          <w:rFonts w:eastAsia="Calibri"/>
          <w:sz w:val="20"/>
          <w:szCs w:val="20"/>
        </w:rPr>
      </w:pPr>
      <w:r w:rsidRPr="00187794">
        <w:rPr>
          <w:rFonts w:eastAsia="Calibri"/>
          <w:sz w:val="20"/>
          <w:szCs w:val="20"/>
        </w:rPr>
        <w:t>Ratificar la Resolución (DAR) Nro. 1390 de fecha 17 de diciembre de 2024, que acepta la renuncia condicionada a la obtención del beneficio jubilatorio presentada por el Arq. Claudio FERRARI, a partir del 01 de enero de 2025. (EX-2024-06776142- -UBA-DME#SH_FADU)</w:t>
      </w:r>
    </w:p>
    <w:p w:rsidR="00187794" w:rsidRPr="00187794" w:rsidRDefault="00187794" w:rsidP="00187794">
      <w:pPr>
        <w:tabs>
          <w:tab w:val="left" w:pos="2910"/>
        </w:tabs>
        <w:rPr>
          <w:rFonts w:eastAsia="Calibri"/>
          <w:b/>
          <w:bCs/>
          <w:iCs/>
          <w:sz w:val="20"/>
          <w:szCs w:val="20"/>
        </w:rPr>
      </w:pPr>
    </w:p>
    <w:p w:rsidR="00187794" w:rsidRPr="00187794" w:rsidRDefault="00187794" w:rsidP="00187794">
      <w:pPr>
        <w:tabs>
          <w:tab w:val="left" w:pos="2910"/>
        </w:tabs>
        <w:rPr>
          <w:rFonts w:eastAsia="Calibri"/>
          <w:b/>
          <w:bCs/>
          <w:iCs/>
          <w:sz w:val="20"/>
          <w:szCs w:val="20"/>
        </w:rPr>
      </w:pPr>
      <w:r w:rsidRPr="00187794">
        <w:rPr>
          <w:rFonts w:eastAsia="Calibri"/>
          <w:b/>
          <w:bCs/>
          <w:iCs/>
          <w:sz w:val="20"/>
          <w:szCs w:val="20"/>
        </w:rPr>
        <w:t>Nro. 010</w:t>
      </w:r>
    </w:p>
    <w:p w:rsidR="00187794" w:rsidRPr="00187794" w:rsidRDefault="00187794" w:rsidP="00187794">
      <w:pPr>
        <w:tabs>
          <w:tab w:val="left" w:pos="2910"/>
        </w:tabs>
        <w:rPr>
          <w:rFonts w:eastAsia="Calibri"/>
          <w:bCs/>
          <w:iCs/>
          <w:sz w:val="20"/>
          <w:szCs w:val="20"/>
        </w:rPr>
      </w:pPr>
      <w:r w:rsidRPr="00187794">
        <w:rPr>
          <w:rFonts w:eastAsia="Calibri"/>
          <w:sz w:val="20"/>
          <w:szCs w:val="20"/>
        </w:rPr>
        <w:t xml:space="preserve">Ratificar la </w:t>
      </w:r>
      <w:r w:rsidRPr="00187794">
        <w:rPr>
          <w:rFonts w:eastAsia="Calibri"/>
          <w:bCs/>
          <w:iCs/>
          <w:sz w:val="20"/>
          <w:szCs w:val="20"/>
        </w:rPr>
        <w:t>Resolución (DAR) Nro. 1391 de fecha 17 de diciembre de 2024, que acepta la renuncia condicionada a la obtención del beneficio jubilatorio presentada por la Dra. Arq. Viviana Graciela MIGLIOLI, a partir del 01 de febrero de 2025. (EX-2024-06776490- -UBA-DME#SH_FADU)</w:t>
      </w:r>
    </w:p>
    <w:p w:rsidR="00187794" w:rsidRPr="00187794" w:rsidRDefault="00187794" w:rsidP="00187794">
      <w:pPr>
        <w:rPr>
          <w:rFonts w:eastAsia="Calibri"/>
          <w:b/>
          <w:sz w:val="20"/>
          <w:szCs w:val="20"/>
        </w:rPr>
      </w:pPr>
    </w:p>
    <w:p w:rsidR="00187794" w:rsidRPr="00187794" w:rsidRDefault="00187794" w:rsidP="00187794">
      <w:pPr>
        <w:rPr>
          <w:rFonts w:eastAsia="Calibri"/>
          <w:b/>
          <w:bCs/>
          <w:iCs/>
          <w:sz w:val="20"/>
          <w:szCs w:val="20"/>
        </w:rPr>
      </w:pPr>
      <w:r w:rsidRPr="00187794">
        <w:rPr>
          <w:rFonts w:eastAsia="Calibri"/>
          <w:b/>
          <w:bCs/>
          <w:iCs/>
          <w:sz w:val="20"/>
          <w:szCs w:val="20"/>
        </w:rPr>
        <w:t>Nro. 015</w:t>
      </w:r>
    </w:p>
    <w:p w:rsidR="00187794" w:rsidRPr="00187794" w:rsidRDefault="00187794" w:rsidP="00187794">
      <w:pPr>
        <w:rPr>
          <w:rFonts w:eastAsia="Calibri"/>
          <w:bCs/>
          <w:iCs/>
          <w:sz w:val="20"/>
          <w:szCs w:val="20"/>
        </w:rPr>
      </w:pPr>
      <w:r w:rsidRPr="00187794">
        <w:rPr>
          <w:rFonts w:eastAsia="Calibri"/>
          <w:sz w:val="20"/>
          <w:szCs w:val="20"/>
        </w:rPr>
        <w:t xml:space="preserve">Ratificar la </w:t>
      </w:r>
      <w:r w:rsidRPr="00187794">
        <w:rPr>
          <w:rFonts w:eastAsia="Calibri"/>
          <w:iCs/>
          <w:sz w:val="20"/>
          <w:szCs w:val="20"/>
        </w:rPr>
        <w:t>Resolución (DAR) Nro. 9 de fecha 7 de enero de 2025, que acepta la renuncia definitiva presentada por el Arq. Sergio Eduardo MUZILLO, a partir del 01 de diciembre de 2024</w:t>
      </w:r>
      <w:r w:rsidRPr="00187794">
        <w:rPr>
          <w:rFonts w:eastAsia="Calibri"/>
          <w:bCs/>
          <w:iCs/>
          <w:sz w:val="20"/>
          <w:szCs w:val="20"/>
        </w:rPr>
        <w:t>. (EX-2024-06776462- -UBA-DME#SH_FADU)</w:t>
      </w:r>
    </w:p>
    <w:p w:rsidR="00187794" w:rsidRPr="00187794" w:rsidRDefault="00187794" w:rsidP="00187794">
      <w:pPr>
        <w:tabs>
          <w:tab w:val="left" w:pos="2910"/>
        </w:tabs>
        <w:rPr>
          <w:rFonts w:eastAsia="Calibri"/>
          <w:b/>
          <w:bCs/>
          <w:iCs/>
          <w:sz w:val="20"/>
          <w:szCs w:val="20"/>
          <w:u w:val="single"/>
        </w:rPr>
      </w:pPr>
    </w:p>
    <w:p w:rsidR="00187794" w:rsidRPr="00187794" w:rsidRDefault="00187794" w:rsidP="00187794">
      <w:pPr>
        <w:rPr>
          <w:b/>
          <w:bCs/>
          <w:iCs/>
          <w:sz w:val="20"/>
          <w:szCs w:val="20"/>
          <w:lang w:val="es-ES" w:eastAsia="es-ES"/>
        </w:rPr>
      </w:pPr>
      <w:r w:rsidRPr="00187794">
        <w:rPr>
          <w:b/>
          <w:bCs/>
          <w:iCs/>
          <w:sz w:val="20"/>
          <w:szCs w:val="20"/>
          <w:lang w:val="es-ES" w:eastAsia="es-ES"/>
        </w:rPr>
        <w:t>Nro. 016</w:t>
      </w:r>
    </w:p>
    <w:p w:rsidR="00187794" w:rsidRPr="00187794" w:rsidRDefault="00187794" w:rsidP="00187794">
      <w:pPr>
        <w:rPr>
          <w:bCs/>
          <w:iCs/>
          <w:sz w:val="20"/>
          <w:szCs w:val="20"/>
          <w:lang w:eastAsia="es-ES"/>
        </w:rPr>
      </w:pPr>
      <w:r w:rsidRPr="00187794">
        <w:rPr>
          <w:rFonts w:eastAsia="Calibri"/>
          <w:sz w:val="20"/>
          <w:szCs w:val="20"/>
        </w:rPr>
        <w:t>Ratificar</w:t>
      </w:r>
      <w:r w:rsidRPr="00187794">
        <w:rPr>
          <w:iCs/>
          <w:sz w:val="20"/>
          <w:szCs w:val="20"/>
          <w:lang w:val="es-ES" w:eastAsia="es-ES"/>
        </w:rPr>
        <w:t xml:space="preserve"> la Resolución (DAR) Nro. 11 de fecha 9 de enero de 2025, que acepta la renuncia definitiva presentada por la Docente Silvina GIACHETTI, a partir del 01 de diciembre de 2024</w:t>
      </w:r>
      <w:r w:rsidRPr="00187794">
        <w:rPr>
          <w:bCs/>
          <w:iCs/>
          <w:sz w:val="20"/>
          <w:szCs w:val="20"/>
          <w:lang w:eastAsia="es-ES"/>
        </w:rPr>
        <w:t>. (EX-2024-06776086- -UBA-DME#SH_FADU)</w:t>
      </w:r>
    </w:p>
    <w:p w:rsidR="00187794" w:rsidRPr="00187794" w:rsidRDefault="00187794" w:rsidP="00187794">
      <w:pPr>
        <w:tabs>
          <w:tab w:val="left" w:pos="2910"/>
        </w:tabs>
        <w:rPr>
          <w:rFonts w:eastAsia="Calibri"/>
          <w:b/>
          <w:bCs/>
          <w:iCs/>
          <w:sz w:val="20"/>
          <w:szCs w:val="20"/>
        </w:rPr>
      </w:pPr>
    </w:p>
    <w:p w:rsidR="00187794" w:rsidRPr="00187794" w:rsidRDefault="00187794" w:rsidP="00187794">
      <w:pPr>
        <w:rPr>
          <w:rFonts w:eastAsia="Calibri"/>
          <w:b/>
          <w:bCs/>
          <w:iCs/>
          <w:sz w:val="20"/>
          <w:szCs w:val="20"/>
        </w:rPr>
      </w:pPr>
      <w:r w:rsidRPr="00187794">
        <w:rPr>
          <w:rFonts w:eastAsia="Calibri"/>
          <w:b/>
          <w:bCs/>
          <w:iCs/>
          <w:sz w:val="20"/>
          <w:szCs w:val="20"/>
        </w:rPr>
        <w:t>Nro. 026</w:t>
      </w:r>
    </w:p>
    <w:p w:rsidR="00187794" w:rsidRPr="00187794" w:rsidRDefault="00187794" w:rsidP="00187794">
      <w:pPr>
        <w:rPr>
          <w:rFonts w:eastAsia="Calibri"/>
          <w:bCs/>
          <w:iCs/>
          <w:sz w:val="20"/>
          <w:szCs w:val="20"/>
        </w:rPr>
      </w:pPr>
      <w:r w:rsidRPr="00187794">
        <w:rPr>
          <w:rFonts w:eastAsia="Calibri"/>
          <w:sz w:val="20"/>
          <w:szCs w:val="20"/>
        </w:rPr>
        <w:t>Ratificar</w:t>
      </w:r>
      <w:r w:rsidRPr="00187794">
        <w:rPr>
          <w:rFonts w:eastAsia="Calibri"/>
          <w:iCs/>
          <w:sz w:val="20"/>
          <w:szCs w:val="20"/>
        </w:rPr>
        <w:t xml:space="preserve"> la Resolución (DAR) Nro. 47 de fecha 27 de febrero de 2025, que acepta la renuncia condicionada a la obtención del beneficio jubilatorio presentada por el Prof. Diego Sebastián LEVIS, a partir del 01 de marzo de 2025</w:t>
      </w:r>
      <w:r w:rsidRPr="00187794">
        <w:rPr>
          <w:rFonts w:eastAsia="Calibri"/>
          <w:bCs/>
          <w:iCs/>
          <w:sz w:val="20"/>
          <w:szCs w:val="20"/>
        </w:rPr>
        <w:t>. (EX-2025-00509043- -UBA-DME#SH_FADU)</w:t>
      </w:r>
    </w:p>
    <w:p w:rsidR="00187794" w:rsidRPr="00187794" w:rsidRDefault="00187794" w:rsidP="00187794">
      <w:pPr>
        <w:tabs>
          <w:tab w:val="left" w:pos="2910"/>
        </w:tabs>
        <w:rPr>
          <w:rFonts w:eastAsia="Calibri"/>
          <w:b/>
          <w:bCs/>
          <w:iCs/>
          <w:sz w:val="20"/>
          <w:szCs w:val="20"/>
          <w:u w:val="single"/>
        </w:rPr>
      </w:pPr>
    </w:p>
    <w:p w:rsidR="00187794" w:rsidRPr="00187794" w:rsidRDefault="00187794" w:rsidP="00187794">
      <w:pPr>
        <w:rPr>
          <w:rFonts w:eastAsia="Calibri"/>
          <w:b/>
          <w:bCs/>
          <w:iCs/>
          <w:sz w:val="20"/>
          <w:szCs w:val="20"/>
        </w:rPr>
      </w:pPr>
      <w:r w:rsidRPr="00187794">
        <w:rPr>
          <w:rFonts w:eastAsia="Calibri"/>
          <w:b/>
          <w:bCs/>
          <w:iCs/>
          <w:sz w:val="20"/>
          <w:szCs w:val="20"/>
        </w:rPr>
        <w:t>Nro. 027</w:t>
      </w:r>
    </w:p>
    <w:p w:rsidR="00187794" w:rsidRPr="00187794" w:rsidRDefault="00187794" w:rsidP="00187794">
      <w:pPr>
        <w:rPr>
          <w:rFonts w:eastAsia="Calibri"/>
          <w:bCs/>
          <w:iCs/>
          <w:sz w:val="20"/>
          <w:szCs w:val="20"/>
        </w:rPr>
      </w:pPr>
      <w:r w:rsidRPr="00187794">
        <w:rPr>
          <w:rFonts w:eastAsia="Calibri"/>
          <w:sz w:val="20"/>
          <w:szCs w:val="20"/>
        </w:rPr>
        <w:t>Ratificar</w:t>
      </w:r>
      <w:r w:rsidRPr="00187794">
        <w:rPr>
          <w:rFonts w:eastAsia="Calibri"/>
          <w:iCs/>
          <w:sz w:val="20"/>
          <w:szCs w:val="20"/>
        </w:rPr>
        <w:t xml:space="preserve"> la Resolución (DAR) Nro. 46 de fecha 27 de febrero de 2025, que acepta la renuncia condicionada a la obtención del beneficio jubilatorio presentada por el Prof. Arq. Claudio Néstor BONESANA, a partir del 01 de marzo de 2025</w:t>
      </w:r>
      <w:r w:rsidRPr="00187794">
        <w:rPr>
          <w:rFonts w:eastAsia="Calibri"/>
          <w:bCs/>
          <w:iCs/>
          <w:sz w:val="20"/>
          <w:szCs w:val="20"/>
        </w:rPr>
        <w:t>. (EX-2025-00285233- -UBA-DME#SH_FADU)</w:t>
      </w:r>
    </w:p>
    <w:p w:rsidR="00187794" w:rsidRPr="00187794" w:rsidRDefault="00187794" w:rsidP="00187794">
      <w:pPr>
        <w:tabs>
          <w:tab w:val="left" w:pos="2910"/>
        </w:tabs>
        <w:rPr>
          <w:rFonts w:eastAsia="Calibri"/>
          <w:b/>
          <w:bCs/>
          <w:iCs/>
          <w:sz w:val="20"/>
          <w:szCs w:val="20"/>
          <w:u w:val="single"/>
        </w:rPr>
      </w:pPr>
    </w:p>
    <w:p w:rsidR="00187794" w:rsidRPr="00187794" w:rsidRDefault="00187794" w:rsidP="00187794">
      <w:pPr>
        <w:rPr>
          <w:rFonts w:eastAsia="Calibri"/>
          <w:b/>
          <w:bCs/>
          <w:iCs/>
          <w:sz w:val="20"/>
          <w:szCs w:val="20"/>
        </w:rPr>
      </w:pPr>
      <w:r w:rsidRPr="00187794">
        <w:rPr>
          <w:rFonts w:eastAsia="Calibri"/>
          <w:b/>
          <w:bCs/>
          <w:iCs/>
          <w:sz w:val="20"/>
          <w:szCs w:val="20"/>
        </w:rPr>
        <w:t>Nro. 031</w:t>
      </w:r>
    </w:p>
    <w:p w:rsidR="00187794" w:rsidRPr="00187794" w:rsidRDefault="00187794" w:rsidP="00187794">
      <w:pPr>
        <w:rPr>
          <w:rFonts w:eastAsia="Calibri"/>
          <w:bCs/>
          <w:iCs/>
          <w:sz w:val="20"/>
          <w:szCs w:val="20"/>
        </w:rPr>
      </w:pPr>
      <w:r w:rsidRPr="00187794">
        <w:rPr>
          <w:rFonts w:eastAsia="Calibri"/>
          <w:sz w:val="20"/>
          <w:szCs w:val="20"/>
        </w:rPr>
        <w:t>Ratificar</w:t>
      </w:r>
      <w:r w:rsidRPr="00187794">
        <w:rPr>
          <w:rFonts w:eastAsia="Calibri"/>
          <w:iCs/>
          <w:sz w:val="20"/>
          <w:szCs w:val="20"/>
        </w:rPr>
        <w:t xml:space="preserve"> la Resolución (DAR) Nro. 45 de fecha 27 de febrero de 2025, que acepta la renuncia condicionada a la obtención del beneficio jubilatorio presentada por la Prof. DG Cecilia MAZZEO, a partir del 01 de marzo de 2025</w:t>
      </w:r>
      <w:r w:rsidRPr="00187794">
        <w:rPr>
          <w:rFonts w:eastAsia="Calibri"/>
          <w:bCs/>
          <w:iCs/>
          <w:sz w:val="20"/>
          <w:szCs w:val="20"/>
        </w:rPr>
        <w:t>. (EX-2025-00096941- -UBA-DME#SH_FADU)</w:t>
      </w:r>
    </w:p>
    <w:p w:rsidR="00187794" w:rsidRPr="00187794" w:rsidRDefault="00187794" w:rsidP="00187794">
      <w:pPr>
        <w:tabs>
          <w:tab w:val="left" w:pos="2910"/>
        </w:tabs>
        <w:rPr>
          <w:rFonts w:eastAsia="Calibri"/>
          <w:bCs/>
          <w:iCs/>
          <w:color w:val="FF0000"/>
          <w:sz w:val="20"/>
          <w:szCs w:val="20"/>
        </w:rPr>
      </w:pPr>
    </w:p>
    <w:p w:rsidR="00187794" w:rsidRPr="00187794" w:rsidRDefault="00187794" w:rsidP="00187794">
      <w:pPr>
        <w:tabs>
          <w:tab w:val="left" w:pos="2910"/>
        </w:tabs>
        <w:rPr>
          <w:rFonts w:eastAsia="Calibri"/>
          <w:b/>
          <w:bCs/>
          <w:iCs/>
          <w:sz w:val="20"/>
          <w:szCs w:val="20"/>
        </w:rPr>
      </w:pPr>
      <w:r w:rsidRPr="00187794">
        <w:rPr>
          <w:rFonts w:eastAsia="Calibri"/>
          <w:b/>
          <w:bCs/>
          <w:iCs/>
          <w:sz w:val="20"/>
          <w:szCs w:val="20"/>
        </w:rPr>
        <w:t>Nro. 032</w:t>
      </w:r>
    </w:p>
    <w:p w:rsidR="00187794" w:rsidRPr="00187794" w:rsidRDefault="00187794" w:rsidP="00187794">
      <w:pPr>
        <w:tabs>
          <w:tab w:val="left" w:pos="2910"/>
        </w:tabs>
        <w:rPr>
          <w:rFonts w:eastAsia="Calibri"/>
          <w:bCs/>
          <w:iCs/>
          <w:sz w:val="20"/>
          <w:szCs w:val="20"/>
        </w:rPr>
      </w:pPr>
      <w:r w:rsidRPr="00187794">
        <w:rPr>
          <w:rFonts w:eastAsia="Calibri"/>
          <w:sz w:val="20"/>
          <w:szCs w:val="20"/>
        </w:rPr>
        <w:t>Ratificar</w:t>
      </w:r>
      <w:r w:rsidRPr="00187794">
        <w:rPr>
          <w:rFonts w:eastAsia="Calibri"/>
          <w:bCs/>
          <w:iCs/>
          <w:sz w:val="20"/>
          <w:szCs w:val="20"/>
        </w:rPr>
        <w:t xml:space="preserve"> la Resolución (DAR) Nro. 73 de fecha11 de marzo de 2025, que acepta la renuncia definitiva presentada por la Docente María Susana MEISEGEIER, a partir del 01 de febrero de 2025. (EX-2024-04936229- -UBA-DME#SH_FADU) Orden Nro. 27</w:t>
      </w:r>
    </w:p>
    <w:p w:rsidR="00187794" w:rsidRPr="00187794" w:rsidRDefault="00187794" w:rsidP="00187794">
      <w:pPr>
        <w:tabs>
          <w:tab w:val="left" w:pos="2910"/>
        </w:tabs>
        <w:rPr>
          <w:rFonts w:eastAsia="Calibri"/>
          <w:bCs/>
          <w:iCs/>
          <w:sz w:val="20"/>
          <w:szCs w:val="20"/>
        </w:rPr>
      </w:pPr>
    </w:p>
    <w:p w:rsidR="00187794" w:rsidRPr="00187794" w:rsidRDefault="00187794" w:rsidP="00187794">
      <w:pPr>
        <w:tabs>
          <w:tab w:val="left" w:pos="2910"/>
        </w:tabs>
        <w:rPr>
          <w:rFonts w:eastAsia="Calibri"/>
          <w:b/>
          <w:bCs/>
          <w:iCs/>
          <w:sz w:val="20"/>
          <w:szCs w:val="20"/>
          <w:lang w:val="es-ES"/>
        </w:rPr>
      </w:pPr>
      <w:r w:rsidRPr="00187794">
        <w:rPr>
          <w:rFonts w:eastAsia="Calibri"/>
          <w:b/>
          <w:bCs/>
          <w:iCs/>
          <w:sz w:val="20"/>
          <w:szCs w:val="20"/>
          <w:lang w:val="es-ES"/>
        </w:rPr>
        <w:t>Nro. 033</w:t>
      </w:r>
    </w:p>
    <w:p w:rsidR="00187794" w:rsidRPr="00187794" w:rsidRDefault="00187794" w:rsidP="00187794">
      <w:pPr>
        <w:tabs>
          <w:tab w:val="left" w:pos="2910"/>
        </w:tabs>
        <w:rPr>
          <w:rFonts w:eastAsia="Calibri"/>
          <w:bCs/>
          <w:iCs/>
          <w:sz w:val="20"/>
          <w:szCs w:val="20"/>
        </w:rPr>
      </w:pPr>
      <w:r w:rsidRPr="00187794">
        <w:rPr>
          <w:rFonts w:eastAsia="Calibri"/>
          <w:sz w:val="20"/>
          <w:szCs w:val="20"/>
        </w:rPr>
        <w:t>Ratificar</w:t>
      </w:r>
      <w:r w:rsidRPr="00187794">
        <w:rPr>
          <w:rFonts w:eastAsia="Calibri"/>
          <w:bCs/>
          <w:iCs/>
          <w:sz w:val="20"/>
          <w:szCs w:val="20"/>
          <w:lang w:val="es-ES"/>
        </w:rPr>
        <w:t xml:space="preserve"> la Resolución (DAR) Nro. 72 de fecha11 de marzo de 2025, que acepta la renuncia definitiva presentada por el Arq. Daniel Ricardo NOVARO, a partir del 01 de diciembre de 2024</w:t>
      </w:r>
      <w:r w:rsidRPr="00187794">
        <w:rPr>
          <w:rFonts w:eastAsia="Calibri"/>
          <w:bCs/>
          <w:iCs/>
          <w:sz w:val="20"/>
          <w:szCs w:val="20"/>
        </w:rPr>
        <w:t>. (EX-2024-04057035- -UBA-DME#SH_FADU) Orden Nro. 21</w:t>
      </w:r>
    </w:p>
    <w:p w:rsidR="00187794" w:rsidRPr="00187794" w:rsidRDefault="00187794" w:rsidP="00187794">
      <w:pPr>
        <w:tabs>
          <w:tab w:val="left" w:pos="2910"/>
        </w:tabs>
        <w:rPr>
          <w:rFonts w:eastAsia="Calibri"/>
          <w:bCs/>
          <w:iCs/>
          <w:sz w:val="20"/>
          <w:szCs w:val="20"/>
        </w:rPr>
      </w:pPr>
    </w:p>
    <w:p w:rsidR="00187794" w:rsidRPr="00187794" w:rsidRDefault="00187794" w:rsidP="00187794">
      <w:pPr>
        <w:tabs>
          <w:tab w:val="left" w:pos="2910"/>
        </w:tabs>
        <w:rPr>
          <w:rFonts w:eastAsia="Calibri"/>
          <w:b/>
          <w:bCs/>
          <w:iCs/>
          <w:sz w:val="20"/>
          <w:szCs w:val="20"/>
        </w:rPr>
      </w:pPr>
      <w:r w:rsidRPr="00187794">
        <w:rPr>
          <w:rFonts w:eastAsia="Calibri"/>
          <w:b/>
          <w:bCs/>
          <w:iCs/>
          <w:sz w:val="20"/>
          <w:szCs w:val="20"/>
        </w:rPr>
        <w:t>Nro. 041</w:t>
      </w:r>
      <w:r w:rsidRPr="00187794">
        <w:rPr>
          <w:rFonts w:eastAsia="Calibri"/>
          <w:b/>
          <w:bCs/>
          <w:iCs/>
          <w:sz w:val="20"/>
          <w:szCs w:val="20"/>
        </w:rPr>
        <w:tab/>
      </w:r>
    </w:p>
    <w:p w:rsidR="00187794" w:rsidRPr="00187794" w:rsidRDefault="00187794" w:rsidP="00187794">
      <w:pPr>
        <w:tabs>
          <w:tab w:val="left" w:pos="2910"/>
        </w:tabs>
        <w:rPr>
          <w:rFonts w:eastAsia="Calibri"/>
          <w:bCs/>
          <w:iCs/>
          <w:sz w:val="20"/>
          <w:szCs w:val="20"/>
        </w:rPr>
      </w:pPr>
      <w:r w:rsidRPr="00187794">
        <w:rPr>
          <w:rFonts w:eastAsia="Calibri"/>
          <w:sz w:val="20"/>
          <w:szCs w:val="20"/>
        </w:rPr>
        <w:t>Ratificar</w:t>
      </w:r>
      <w:r w:rsidRPr="00187794">
        <w:rPr>
          <w:rFonts w:eastAsia="Calibri"/>
          <w:bCs/>
          <w:iCs/>
          <w:sz w:val="20"/>
          <w:szCs w:val="20"/>
        </w:rPr>
        <w:t xml:space="preserve"> la Resolución (DAR) Nro. 102 de fecha 27 de marzo de 2025, que da de baja de los cargos docentes por haber alcanzado el límite de edad cumpliendo 70 años. (EX-2024-06029820-</w:t>
      </w:r>
      <w:r w:rsidR="005C2931">
        <w:rPr>
          <w:rFonts w:eastAsia="Calibri"/>
          <w:bCs/>
          <w:iCs/>
          <w:sz w:val="20"/>
          <w:szCs w:val="20"/>
        </w:rPr>
        <w:t xml:space="preserve"> </w:t>
      </w:r>
      <w:r w:rsidRPr="00187794">
        <w:rPr>
          <w:rFonts w:eastAsia="Calibri"/>
          <w:bCs/>
          <w:iCs/>
          <w:sz w:val="20"/>
          <w:szCs w:val="20"/>
        </w:rPr>
        <w:t>-UBA-DME#SH_FADU)</w:t>
      </w:r>
    </w:p>
    <w:p w:rsidR="006743B9" w:rsidRDefault="006743B9" w:rsidP="005A5FC4"/>
    <w:p w:rsidR="006743B9" w:rsidRDefault="006743B9" w:rsidP="005A5FC4">
      <w:r w:rsidRPr="002577B4">
        <w:rPr>
          <w:rFonts w:eastAsia="Calibri"/>
          <w:b/>
          <w:lang w:val="es-ES" w:eastAsia="es-ES"/>
        </w:rPr>
        <w:t>Sr. Director de Consejo Directivo (Favarel).-</w:t>
      </w:r>
      <w:r>
        <w:t xml:space="preserve"> </w:t>
      </w:r>
      <w:r w:rsidR="0070051C">
        <w:t xml:space="preserve">Les propongo </w:t>
      </w:r>
      <w:r>
        <w:t xml:space="preserve">tratar en bloque </w:t>
      </w:r>
      <w:r w:rsidR="0070051C">
        <w:t xml:space="preserve">desde el asunto 042 al asunto 041. Son </w:t>
      </w:r>
      <w:r>
        <w:t>los asuntos</w:t>
      </w:r>
      <w:r w:rsidR="0070051C">
        <w:t xml:space="preserve"> de la Comisión de Administración e Interpretación y Reglamento</w:t>
      </w:r>
      <w:r>
        <w:t xml:space="preserve">. </w:t>
      </w:r>
    </w:p>
    <w:p w:rsidR="006743B9" w:rsidRDefault="006743B9" w:rsidP="005A5FC4">
      <w:r>
        <w:tab/>
        <w:t>Por su aprobación.</w:t>
      </w:r>
    </w:p>
    <w:p w:rsidR="006743B9" w:rsidRPr="00C8250C" w:rsidRDefault="006743B9" w:rsidP="00DA1DFA">
      <w:pPr>
        <w:rPr>
          <w:rFonts w:cs="Arial"/>
          <w:szCs w:val="20"/>
        </w:rPr>
      </w:pPr>
    </w:p>
    <w:p w:rsidR="006743B9" w:rsidRPr="00C8250C" w:rsidRDefault="006743B9" w:rsidP="00DA1DFA">
      <w:pPr>
        <w:pStyle w:val="Cierre"/>
      </w:pPr>
      <w:r w:rsidRPr="00C8250C">
        <w:t xml:space="preserve">-Se practica la votación. </w:t>
      </w:r>
    </w:p>
    <w:p w:rsidR="006743B9" w:rsidRPr="00C8250C" w:rsidRDefault="006743B9" w:rsidP="00DA1DFA">
      <w:pPr>
        <w:rPr>
          <w:rFonts w:eastAsia="Calibri"/>
          <w:lang w:val="es-ES" w:eastAsia="es-ES"/>
        </w:rPr>
      </w:pPr>
    </w:p>
    <w:p w:rsidR="006743B9" w:rsidRPr="00C8250C" w:rsidRDefault="006743B9" w:rsidP="00DA1DFA">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Quedan aprobados.</w:t>
      </w:r>
    </w:p>
    <w:p w:rsidR="00187794" w:rsidRDefault="00187794" w:rsidP="00187794"/>
    <w:p w:rsidR="00187794" w:rsidRDefault="00187794" w:rsidP="00187794"/>
    <w:p w:rsidR="00187794" w:rsidRPr="00187794" w:rsidRDefault="00187794" w:rsidP="00187794">
      <w:pPr>
        <w:rPr>
          <w:b/>
          <w:sz w:val="20"/>
          <w:szCs w:val="20"/>
          <w:lang w:eastAsia="es-ES"/>
        </w:rPr>
      </w:pPr>
      <w:r w:rsidRPr="00187794">
        <w:rPr>
          <w:b/>
          <w:sz w:val="20"/>
          <w:szCs w:val="20"/>
          <w:u w:val="single"/>
          <w:lang w:eastAsia="es-ES"/>
        </w:rPr>
        <w:t>LA COMISIÓN DE CONCURSOS RECOMIENDA</w:t>
      </w:r>
      <w:r w:rsidRPr="00187794">
        <w:rPr>
          <w:b/>
          <w:sz w:val="20"/>
          <w:szCs w:val="20"/>
          <w:lang w:eastAsia="es-ES"/>
        </w:rPr>
        <w:t xml:space="preserve">: </w:t>
      </w:r>
    </w:p>
    <w:p w:rsidR="00187794" w:rsidRPr="00187794" w:rsidRDefault="00187794" w:rsidP="00187794">
      <w:pPr>
        <w:rPr>
          <w:b/>
          <w:sz w:val="20"/>
          <w:szCs w:val="20"/>
          <w:lang w:eastAsia="es-ES"/>
        </w:rPr>
      </w:pPr>
    </w:p>
    <w:p w:rsidR="00187794" w:rsidRPr="00187794" w:rsidRDefault="00187794" w:rsidP="00187794">
      <w:pPr>
        <w:shd w:val="clear" w:color="auto" w:fill="BFBFBF"/>
        <w:rPr>
          <w:b/>
          <w:sz w:val="20"/>
          <w:szCs w:val="20"/>
          <w:u w:val="single"/>
          <w:lang w:eastAsia="es-ES"/>
        </w:rPr>
      </w:pPr>
      <w:r w:rsidRPr="00187794">
        <w:rPr>
          <w:b/>
          <w:sz w:val="20"/>
          <w:szCs w:val="20"/>
          <w:u w:val="single"/>
          <w:lang w:eastAsia="es-ES"/>
        </w:rPr>
        <w:t>A- PROFESORES</w:t>
      </w:r>
    </w:p>
    <w:p w:rsidR="00187794" w:rsidRPr="00187794" w:rsidRDefault="00187794" w:rsidP="00187794">
      <w:pPr>
        <w:rPr>
          <w:b/>
          <w:sz w:val="20"/>
          <w:szCs w:val="20"/>
          <w:lang w:eastAsia="es-ES"/>
        </w:rPr>
      </w:pPr>
    </w:p>
    <w:p w:rsidR="00187794" w:rsidRPr="00187794" w:rsidRDefault="00187794" w:rsidP="00187794">
      <w:pPr>
        <w:rPr>
          <w:b/>
          <w:sz w:val="20"/>
          <w:szCs w:val="20"/>
          <w:lang w:eastAsia="es-ES"/>
        </w:rPr>
      </w:pPr>
      <w:r w:rsidRPr="00187794">
        <w:rPr>
          <w:b/>
          <w:sz w:val="20"/>
          <w:szCs w:val="20"/>
          <w:lang w:eastAsia="es-ES"/>
        </w:rPr>
        <w:t>1. LLAMADOS A CONCURSOS</w:t>
      </w:r>
    </w:p>
    <w:p w:rsidR="00187794" w:rsidRPr="00187794" w:rsidRDefault="00187794" w:rsidP="00187794">
      <w:pPr>
        <w:rPr>
          <w:b/>
          <w:sz w:val="20"/>
          <w:szCs w:val="20"/>
          <w:lang w:eastAsia="es-ES"/>
        </w:rPr>
      </w:pPr>
    </w:p>
    <w:p w:rsidR="00187794" w:rsidRPr="00187794" w:rsidRDefault="00187794" w:rsidP="00187794">
      <w:pPr>
        <w:rPr>
          <w:b/>
          <w:sz w:val="20"/>
          <w:szCs w:val="20"/>
          <w:u w:val="single"/>
          <w:lang w:eastAsia="es-ES"/>
        </w:rPr>
      </w:pPr>
      <w:r w:rsidRPr="00187794">
        <w:rPr>
          <w:b/>
          <w:sz w:val="20"/>
          <w:szCs w:val="20"/>
          <w:u w:val="single"/>
          <w:lang w:eastAsia="es-ES"/>
        </w:rPr>
        <w:t>1.1. Cargos Nuevos</w:t>
      </w:r>
    </w:p>
    <w:p w:rsidR="00187794" w:rsidRPr="00187794" w:rsidRDefault="00187794" w:rsidP="00187794">
      <w:pPr>
        <w:rPr>
          <w:b/>
          <w:sz w:val="20"/>
          <w:szCs w:val="20"/>
          <w:lang w:eastAsia="es-ES"/>
        </w:rPr>
      </w:pPr>
    </w:p>
    <w:p w:rsidR="00187794" w:rsidRPr="00187794" w:rsidRDefault="00187794" w:rsidP="00187794">
      <w:pPr>
        <w:rPr>
          <w:rFonts w:eastAsia="Calibri"/>
          <w:b/>
          <w:sz w:val="20"/>
          <w:szCs w:val="20"/>
          <w:lang w:val="es-ES"/>
        </w:rPr>
      </w:pPr>
      <w:r w:rsidRPr="00187794">
        <w:rPr>
          <w:rFonts w:eastAsia="Calibri"/>
          <w:b/>
          <w:sz w:val="20"/>
          <w:szCs w:val="20"/>
          <w:lang w:val="es-ES"/>
        </w:rPr>
        <w:t>CARRERA DE DISEÑO GRÁFICO</w:t>
      </w:r>
    </w:p>
    <w:p w:rsidR="00187794" w:rsidRPr="00187794" w:rsidRDefault="00187794" w:rsidP="00187794">
      <w:pPr>
        <w:rPr>
          <w:b/>
          <w:sz w:val="20"/>
          <w:szCs w:val="20"/>
          <w:lang w:eastAsia="es-ES"/>
        </w:rPr>
      </w:pPr>
    </w:p>
    <w:p w:rsidR="00187794" w:rsidRPr="00187794" w:rsidRDefault="00187794" w:rsidP="00187794">
      <w:pPr>
        <w:rPr>
          <w:rFonts w:eastAsia="Calibri"/>
          <w:b/>
          <w:bCs/>
          <w:iCs/>
          <w:sz w:val="20"/>
          <w:szCs w:val="20"/>
        </w:rPr>
      </w:pPr>
      <w:r w:rsidRPr="00187794">
        <w:rPr>
          <w:rFonts w:eastAsia="Calibri"/>
          <w:b/>
          <w:bCs/>
          <w:iCs/>
          <w:sz w:val="20"/>
          <w:szCs w:val="20"/>
        </w:rPr>
        <w:t>Nro. 048</w:t>
      </w:r>
    </w:p>
    <w:p w:rsidR="00187794" w:rsidRPr="00187794" w:rsidRDefault="00187794" w:rsidP="00187794">
      <w:pPr>
        <w:rPr>
          <w:rFonts w:eastAsia="Calibri"/>
          <w:sz w:val="20"/>
          <w:szCs w:val="20"/>
        </w:rPr>
      </w:pPr>
      <w:r w:rsidRPr="00187794">
        <w:rPr>
          <w:rFonts w:eastAsia="Calibri"/>
          <w:sz w:val="20"/>
          <w:szCs w:val="20"/>
        </w:rPr>
        <w:t xml:space="preserve">Solicitar al Consejo Superior de la Universidad de Buenos Aires autorice el llamado a </w:t>
      </w:r>
      <w:r w:rsidRPr="00187794">
        <w:rPr>
          <w:rFonts w:eastAsia="Calibri"/>
          <w:sz w:val="20"/>
          <w:szCs w:val="20"/>
          <w:lang w:val="es-ES"/>
        </w:rPr>
        <w:t>Concurso</w:t>
      </w:r>
      <w:r w:rsidRPr="00187794">
        <w:rPr>
          <w:rFonts w:eastAsia="Calibri"/>
          <w:sz w:val="20"/>
          <w:szCs w:val="20"/>
        </w:rPr>
        <w:t xml:space="preserve"> para la provisión de un </w:t>
      </w:r>
      <w:r w:rsidRPr="00187794">
        <w:rPr>
          <w:rFonts w:eastAsia="Arial"/>
          <w:sz w:val="20"/>
          <w:szCs w:val="20"/>
        </w:rPr>
        <w:t xml:space="preserve">(1) cargo de Profesor Regular Titular, con dedicación semiexclusiva, de la asignatura Diseño Gráfico 1, 2, 3 y 4 de la Carrera de Diseño </w:t>
      </w:r>
      <w:r w:rsidRPr="00187794">
        <w:rPr>
          <w:rFonts w:eastAsia="Arial"/>
          <w:sz w:val="20"/>
          <w:szCs w:val="20"/>
          <w:lang w:val="es-ES"/>
        </w:rPr>
        <w:t>Gráfico</w:t>
      </w:r>
      <w:r w:rsidRPr="00187794">
        <w:rPr>
          <w:rFonts w:eastAsia="Calibri"/>
          <w:sz w:val="20"/>
          <w:szCs w:val="20"/>
        </w:rPr>
        <w:t>.( EX-</w:t>
      </w:r>
      <w:r w:rsidRPr="00187794">
        <w:rPr>
          <w:rFonts w:eastAsia="Arial"/>
          <w:sz w:val="20"/>
          <w:szCs w:val="20"/>
        </w:rPr>
        <w:t>2025-01196876</w:t>
      </w:r>
      <w:r w:rsidRPr="00187794">
        <w:rPr>
          <w:rFonts w:eastAsia="Calibri"/>
          <w:sz w:val="20"/>
          <w:szCs w:val="20"/>
        </w:rPr>
        <w:t>- -UBA-DME#SH_FADU)</w:t>
      </w:r>
      <w:r w:rsidR="005C2931">
        <w:rPr>
          <w:rFonts w:eastAsia="Calibri"/>
          <w:sz w:val="20"/>
          <w:szCs w:val="20"/>
        </w:rPr>
        <w:t xml:space="preserve"> </w:t>
      </w:r>
      <w:r w:rsidRPr="00187794">
        <w:rPr>
          <w:rFonts w:eastAsia="Arial"/>
          <w:sz w:val="20"/>
          <w:szCs w:val="20"/>
        </w:rPr>
        <w:t>Orden 3</w:t>
      </w:r>
    </w:p>
    <w:p w:rsidR="00187794" w:rsidRPr="00187794" w:rsidRDefault="00187794" w:rsidP="00187794">
      <w:pPr>
        <w:rPr>
          <w:b/>
          <w:sz w:val="20"/>
          <w:szCs w:val="20"/>
          <w:lang w:eastAsia="es-ES"/>
        </w:rPr>
      </w:pPr>
    </w:p>
    <w:p w:rsidR="00187794" w:rsidRPr="00187794" w:rsidRDefault="00187794" w:rsidP="00187794">
      <w:pPr>
        <w:rPr>
          <w:b/>
          <w:sz w:val="20"/>
          <w:szCs w:val="20"/>
          <w:lang w:eastAsia="es-ES"/>
        </w:rPr>
      </w:pPr>
      <w:r w:rsidRPr="00187794">
        <w:rPr>
          <w:b/>
          <w:sz w:val="20"/>
          <w:szCs w:val="20"/>
          <w:lang w:eastAsia="es-ES"/>
        </w:rPr>
        <w:t>Nro. 049</w:t>
      </w:r>
    </w:p>
    <w:p w:rsidR="00187794" w:rsidRPr="00187794" w:rsidRDefault="00187794" w:rsidP="00187794">
      <w:pPr>
        <w:rPr>
          <w:sz w:val="20"/>
          <w:szCs w:val="20"/>
          <w:lang w:eastAsia="es-ES"/>
        </w:rPr>
      </w:pPr>
      <w:r w:rsidRPr="00187794">
        <w:rPr>
          <w:sz w:val="20"/>
          <w:szCs w:val="20"/>
          <w:lang w:eastAsia="es-ES"/>
        </w:rPr>
        <w:t>Solicitar al Consejo Superior de la Universidad de Buenos Aires autorice el llamado a Concurso para proveer un (1) cargo de Profesor Regular Titular, dedicación semiexclusiva de la asignatura Morfología 1 y 2 de la Carrera de Diseño Gráfico. (EX-2025-01196697- -UBA-DME#SH_FADU) Orden 3.</w:t>
      </w:r>
    </w:p>
    <w:p w:rsidR="00187794" w:rsidRPr="00187794" w:rsidRDefault="00187794" w:rsidP="00187794">
      <w:pPr>
        <w:rPr>
          <w:b/>
          <w:sz w:val="20"/>
          <w:szCs w:val="20"/>
          <w:lang w:eastAsia="es-ES"/>
        </w:rPr>
      </w:pPr>
    </w:p>
    <w:p w:rsidR="00187794" w:rsidRPr="00187794" w:rsidRDefault="00187794" w:rsidP="00187794">
      <w:pPr>
        <w:rPr>
          <w:rFonts w:eastAsia="Calibri"/>
          <w:b/>
          <w:bCs/>
          <w:iCs/>
          <w:sz w:val="20"/>
          <w:szCs w:val="20"/>
        </w:rPr>
      </w:pPr>
      <w:r w:rsidRPr="00187794">
        <w:rPr>
          <w:rFonts w:eastAsia="Calibri"/>
          <w:b/>
          <w:sz w:val="20"/>
          <w:szCs w:val="20"/>
        </w:rPr>
        <w:t>CARRERA DE DISEÑO DE IMAGEN Y SONIDO</w:t>
      </w:r>
    </w:p>
    <w:p w:rsidR="00187794" w:rsidRPr="00187794" w:rsidRDefault="00187794" w:rsidP="00187794">
      <w:pPr>
        <w:rPr>
          <w:b/>
          <w:sz w:val="20"/>
          <w:szCs w:val="20"/>
          <w:lang w:eastAsia="es-ES"/>
        </w:rPr>
      </w:pPr>
    </w:p>
    <w:p w:rsidR="00187794" w:rsidRPr="00187794" w:rsidRDefault="00187794" w:rsidP="00187794">
      <w:pPr>
        <w:rPr>
          <w:b/>
          <w:sz w:val="20"/>
          <w:szCs w:val="20"/>
          <w:lang w:eastAsia="es-ES"/>
        </w:rPr>
      </w:pPr>
      <w:r w:rsidRPr="00187794">
        <w:rPr>
          <w:b/>
          <w:sz w:val="20"/>
          <w:szCs w:val="20"/>
          <w:lang w:eastAsia="es-ES"/>
        </w:rPr>
        <w:t>Nro. 047</w:t>
      </w:r>
    </w:p>
    <w:p w:rsidR="00187794" w:rsidRPr="00187794" w:rsidRDefault="00187794" w:rsidP="00187794">
      <w:pPr>
        <w:rPr>
          <w:sz w:val="20"/>
          <w:szCs w:val="20"/>
          <w:lang w:eastAsia="es-ES"/>
        </w:rPr>
      </w:pPr>
      <w:r w:rsidRPr="00187794">
        <w:rPr>
          <w:sz w:val="20"/>
          <w:szCs w:val="20"/>
          <w:lang w:eastAsia="es-ES"/>
        </w:rPr>
        <w:t>Solicitar al Consejo Superior de la Universidad de Buenos Aires autorice el llamado a Concurso para proveer tres (3) cargos de Profesor Regular Adjunto, con dedicación parcial de la asignatura “Proyecto Audiovisual 1-2-3-4” de la Carrera de Diseño de Imagen y Sonido. (EX 2025-01607109- -UBA-DME#SH_FADU) Orden 3.</w:t>
      </w:r>
    </w:p>
    <w:p w:rsidR="00187794" w:rsidRDefault="00187794" w:rsidP="00187794"/>
    <w:p w:rsidR="00E6402E" w:rsidRDefault="00E6402E" w:rsidP="00E6402E"/>
    <w:p w:rsidR="00E6402E" w:rsidRDefault="00E6402E" w:rsidP="00E6402E"/>
    <w:p w:rsidR="00E6402E" w:rsidRDefault="00E6402E" w:rsidP="00E6402E">
      <w:r w:rsidRPr="002577B4">
        <w:rPr>
          <w:rFonts w:eastAsia="Calibri"/>
          <w:b/>
          <w:lang w:val="es-ES" w:eastAsia="es-ES"/>
        </w:rPr>
        <w:t>Sr. Director de Consejo Directivo (Favarel).-</w:t>
      </w:r>
      <w:r>
        <w:t xml:space="preserve"> En cuanto a la Comisión de Concursos, les voy a proponer tratar en bloque desde los asuntos 48, 49 y 47.</w:t>
      </w:r>
    </w:p>
    <w:p w:rsidR="00751461" w:rsidRPr="00C8250C" w:rsidRDefault="00751461" w:rsidP="00E6402E">
      <w:pPr>
        <w:ind w:firstLine="708"/>
        <w:rPr>
          <w:rFonts w:cs="Arial"/>
          <w:szCs w:val="20"/>
        </w:rPr>
      </w:pPr>
      <w:r w:rsidRPr="00C8250C">
        <w:rPr>
          <w:rFonts w:cs="Arial"/>
          <w:szCs w:val="20"/>
        </w:rPr>
        <w:t xml:space="preserve">Por su aprobación. </w:t>
      </w:r>
    </w:p>
    <w:p w:rsidR="00751461" w:rsidRPr="00C8250C" w:rsidRDefault="00751461" w:rsidP="00DA1DFA">
      <w:pPr>
        <w:rPr>
          <w:rFonts w:cs="Arial"/>
          <w:szCs w:val="20"/>
        </w:rPr>
      </w:pPr>
    </w:p>
    <w:p w:rsidR="00751461" w:rsidRPr="00C8250C" w:rsidRDefault="00751461" w:rsidP="00DA1DFA">
      <w:pPr>
        <w:pStyle w:val="Cierre"/>
      </w:pPr>
      <w:r w:rsidRPr="00C8250C">
        <w:t xml:space="preserve">-Se practica la votación. </w:t>
      </w:r>
    </w:p>
    <w:p w:rsidR="00751461" w:rsidRPr="00C8250C" w:rsidRDefault="00751461" w:rsidP="00DA1DFA">
      <w:pPr>
        <w:rPr>
          <w:rFonts w:eastAsia="Calibri"/>
          <w:lang w:val="es-ES" w:eastAsia="es-ES"/>
        </w:rPr>
      </w:pPr>
    </w:p>
    <w:p w:rsidR="00751461" w:rsidRDefault="00751461" w:rsidP="00DA1DFA">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w:t>
      </w:r>
      <w:r w:rsidR="00187794">
        <w:rPr>
          <w:rFonts w:eastAsia="Calibri"/>
          <w:lang w:val="es-ES" w:eastAsia="es-ES"/>
        </w:rPr>
        <w:t xml:space="preserve">n </w:t>
      </w:r>
      <w:r w:rsidRPr="00C8250C">
        <w:rPr>
          <w:rFonts w:eastAsia="Calibri"/>
          <w:lang w:val="es-ES" w:eastAsia="es-ES"/>
        </w:rPr>
        <w:t>aprobado</w:t>
      </w:r>
      <w:r w:rsidR="00187794">
        <w:rPr>
          <w:rFonts w:eastAsia="Calibri"/>
          <w:lang w:val="es-ES" w:eastAsia="es-ES"/>
        </w:rPr>
        <w:t>s.</w:t>
      </w:r>
    </w:p>
    <w:p w:rsidR="00751461" w:rsidRDefault="00751461" w:rsidP="00DA1DFA">
      <w:pPr>
        <w:snapToGrid w:val="0"/>
        <w:rPr>
          <w:rFonts w:eastAsia="Calibri"/>
          <w:lang w:val="es-ES" w:eastAsia="es-ES"/>
        </w:rPr>
      </w:pPr>
    </w:p>
    <w:p w:rsidR="00187794" w:rsidRPr="00187794" w:rsidRDefault="00187794" w:rsidP="00187794">
      <w:pPr>
        <w:rPr>
          <w:rFonts w:eastAsia="Calibri"/>
          <w:sz w:val="20"/>
          <w:szCs w:val="20"/>
        </w:rPr>
      </w:pPr>
      <w:r w:rsidRPr="00187794">
        <w:rPr>
          <w:rFonts w:eastAsia="Calibri"/>
          <w:b/>
          <w:sz w:val="20"/>
          <w:szCs w:val="20"/>
        </w:rPr>
        <w:t>3.</w:t>
      </w:r>
      <w:r w:rsidRPr="00187794">
        <w:rPr>
          <w:rFonts w:eastAsia="Calibri"/>
          <w:sz w:val="20"/>
          <w:szCs w:val="20"/>
        </w:rPr>
        <w:t xml:space="preserve"> </w:t>
      </w:r>
      <w:r w:rsidRPr="00187794">
        <w:rPr>
          <w:rFonts w:eastAsia="Calibri"/>
          <w:b/>
          <w:sz w:val="20"/>
          <w:szCs w:val="20"/>
        </w:rPr>
        <w:t>PROPUESTA DE DESIGNACION DE PROFESORES</w:t>
      </w:r>
    </w:p>
    <w:p w:rsidR="00187794" w:rsidRPr="00187794" w:rsidRDefault="00187794" w:rsidP="00187794">
      <w:pPr>
        <w:rPr>
          <w:rFonts w:eastAsia="Calibri"/>
          <w:sz w:val="20"/>
          <w:szCs w:val="20"/>
        </w:rPr>
      </w:pPr>
    </w:p>
    <w:p w:rsidR="00187794" w:rsidRPr="00187794" w:rsidRDefault="00187794" w:rsidP="00187794">
      <w:pPr>
        <w:rPr>
          <w:rFonts w:eastAsia="Calibri"/>
          <w:b/>
          <w:sz w:val="20"/>
          <w:szCs w:val="20"/>
        </w:rPr>
      </w:pPr>
      <w:r w:rsidRPr="00187794">
        <w:rPr>
          <w:rFonts w:eastAsia="Calibri"/>
          <w:b/>
          <w:sz w:val="20"/>
          <w:szCs w:val="20"/>
        </w:rPr>
        <w:t>Nro. 504/24</w:t>
      </w:r>
    </w:p>
    <w:p w:rsidR="00187794" w:rsidRPr="00187794" w:rsidRDefault="00187794" w:rsidP="00187794">
      <w:pPr>
        <w:rPr>
          <w:rFonts w:eastAsia="Calibri"/>
          <w:sz w:val="20"/>
          <w:szCs w:val="20"/>
        </w:rPr>
      </w:pPr>
      <w:r w:rsidRPr="00187794">
        <w:rPr>
          <w:rFonts w:eastAsia="Calibri"/>
          <w:sz w:val="20"/>
          <w:szCs w:val="20"/>
        </w:rPr>
        <w:t>Aprobar el dictamen del Jurado designado por RESCS-2023-1646-E-UBA-REC que entendió en el Concurso para proveer un (1) cargo de Profesor Regular Titular, dedicación simple, de la asignatura Teoría de los Medios, Carrera de Diseño Gráfico. (EX-2023-04517231- -UBA-DME#SH_FADU) Orden 184.</w:t>
      </w:r>
    </w:p>
    <w:p w:rsidR="00187794" w:rsidRPr="00187794" w:rsidRDefault="00187794" w:rsidP="00187794">
      <w:pPr>
        <w:rPr>
          <w:rFonts w:eastAsia="Calibri"/>
          <w:sz w:val="20"/>
          <w:szCs w:val="20"/>
        </w:rPr>
      </w:pPr>
    </w:p>
    <w:p w:rsidR="00187794" w:rsidRPr="00187794" w:rsidRDefault="00187794" w:rsidP="00187794">
      <w:pPr>
        <w:rPr>
          <w:rFonts w:eastAsia="Calibri"/>
          <w:b/>
          <w:bCs/>
          <w:iCs/>
          <w:sz w:val="20"/>
          <w:szCs w:val="20"/>
        </w:rPr>
      </w:pPr>
      <w:r w:rsidRPr="00187794">
        <w:rPr>
          <w:rFonts w:eastAsia="Calibri"/>
          <w:b/>
          <w:bCs/>
          <w:iCs/>
          <w:sz w:val="20"/>
          <w:szCs w:val="20"/>
        </w:rPr>
        <w:t>Nro. 023</w:t>
      </w:r>
    </w:p>
    <w:p w:rsidR="00187794" w:rsidRPr="00187794" w:rsidRDefault="00187794" w:rsidP="00187794">
      <w:pPr>
        <w:rPr>
          <w:rFonts w:eastAsia="Arial"/>
          <w:color w:val="000000"/>
          <w:sz w:val="20"/>
          <w:szCs w:val="20"/>
        </w:rPr>
      </w:pPr>
      <w:r w:rsidRPr="00187794">
        <w:rPr>
          <w:rFonts w:eastAsia="Calibri"/>
          <w:sz w:val="20"/>
          <w:szCs w:val="20"/>
        </w:rPr>
        <w:t xml:space="preserve">Aprobar el dictamen del Jurado designado por </w:t>
      </w:r>
      <w:r w:rsidRPr="00187794">
        <w:rPr>
          <w:rFonts w:eastAsia="Calibri"/>
          <w:spacing w:val="-1"/>
          <w:sz w:val="20"/>
          <w:szCs w:val="20"/>
        </w:rPr>
        <w:t>RESCS-</w:t>
      </w:r>
      <w:r w:rsidRPr="00187794">
        <w:rPr>
          <w:rFonts w:eastAsia="Arial"/>
          <w:color w:val="000000"/>
          <w:sz w:val="20"/>
          <w:szCs w:val="20"/>
        </w:rPr>
        <w:t xml:space="preserve">2023-272-E-UBA-REC </w:t>
      </w:r>
      <w:r w:rsidRPr="00187794">
        <w:rPr>
          <w:rFonts w:eastAsia="Calibri"/>
          <w:sz w:val="20"/>
          <w:szCs w:val="20"/>
        </w:rPr>
        <w:t xml:space="preserve">que entendió en el Concurso para proveer </w:t>
      </w:r>
      <w:r w:rsidRPr="00187794">
        <w:rPr>
          <w:rFonts w:eastAsia="Arial"/>
          <w:color w:val="000000"/>
          <w:sz w:val="20"/>
          <w:szCs w:val="20"/>
        </w:rPr>
        <w:t>un (1) cargo de Profesor Regular Titular, con dedicación parcial, de la asignatura Física Aplicada a la Arquitectura de la Carrera de Arquitectura</w:t>
      </w:r>
      <w:r w:rsidRPr="00187794">
        <w:rPr>
          <w:rFonts w:eastAsia="Calibri"/>
          <w:sz w:val="20"/>
          <w:szCs w:val="20"/>
        </w:rPr>
        <w:t>. (</w:t>
      </w:r>
      <w:r w:rsidRPr="00187794">
        <w:rPr>
          <w:rFonts w:eastAsia="Arial"/>
          <w:color w:val="000000"/>
          <w:sz w:val="20"/>
          <w:szCs w:val="20"/>
        </w:rPr>
        <w:t>EX-2024-02945317- -UBA-DME#SH_FADU</w:t>
      </w:r>
      <w:r w:rsidRPr="00187794">
        <w:rPr>
          <w:rFonts w:eastAsia="Calibri"/>
          <w:sz w:val="20"/>
          <w:szCs w:val="20"/>
        </w:rPr>
        <w:t>) Orden 77.</w:t>
      </w:r>
    </w:p>
    <w:p w:rsidR="00187794" w:rsidRPr="00187794" w:rsidRDefault="00187794" w:rsidP="00187794">
      <w:pPr>
        <w:rPr>
          <w:rFonts w:eastAsia="Calibri"/>
          <w:sz w:val="20"/>
          <w:szCs w:val="20"/>
        </w:rPr>
      </w:pPr>
    </w:p>
    <w:p w:rsidR="00187794" w:rsidRPr="00187794" w:rsidRDefault="00187794" w:rsidP="00187794">
      <w:pPr>
        <w:rPr>
          <w:rFonts w:eastAsia="Calibri"/>
          <w:b/>
          <w:sz w:val="20"/>
          <w:szCs w:val="20"/>
        </w:rPr>
      </w:pPr>
      <w:r w:rsidRPr="00187794">
        <w:rPr>
          <w:rFonts w:eastAsia="Calibri"/>
          <w:b/>
          <w:sz w:val="20"/>
          <w:szCs w:val="20"/>
        </w:rPr>
        <w:t>4. RECURSO</w:t>
      </w:r>
    </w:p>
    <w:p w:rsidR="00187794" w:rsidRPr="00187794" w:rsidRDefault="00187794" w:rsidP="00187794">
      <w:pPr>
        <w:rPr>
          <w:rFonts w:eastAsia="Calibri"/>
          <w:b/>
          <w:sz w:val="20"/>
          <w:szCs w:val="20"/>
        </w:rPr>
      </w:pPr>
    </w:p>
    <w:p w:rsidR="00187794" w:rsidRPr="00187794" w:rsidRDefault="00187794" w:rsidP="00187794">
      <w:pPr>
        <w:rPr>
          <w:rFonts w:eastAsia="Calibri"/>
          <w:b/>
          <w:bCs/>
          <w:iCs/>
          <w:sz w:val="20"/>
          <w:szCs w:val="20"/>
        </w:rPr>
      </w:pPr>
      <w:r w:rsidRPr="00187794">
        <w:rPr>
          <w:rFonts w:eastAsia="Calibri"/>
          <w:b/>
          <w:bCs/>
          <w:iCs/>
          <w:sz w:val="20"/>
          <w:szCs w:val="20"/>
        </w:rPr>
        <w:t>Nro. 025</w:t>
      </w:r>
    </w:p>
    <w:p w:rsidR="00187794" w:rsidRPr="00187794" w:rsidRDefault="00187794" w:rsidP="00187794">
      <w:pPr>
        <w:rPr>
          <w:rFonts w:eastAsia="Arial"/>
          <w:sz w:val="20"/>
          <w:szCs w:val="20"/>
        </w:rPr>
      </w:pPr>
      <w:r w:rsidRPr="00187794">
        <w:rPr>
          <w:rFonts w:eastAsia="Calibri"/>
          <w:bCs/>
          <w:sz w:val="20"/>
          <w:szCs w:val="20"/>
          <w:lang w:val="x-none" w:eastAsia="es-AR"/>
        </w:rPr>
        <w:t>Solicitar al Jurado designado por</w:t>
      </w:r>
      <w:r w:rsidRPr="00187794">
        <w:rPr>
          <w:rFonts w:eastAsia="Calibri"/>
          <w:sz w:val="20"/>
          <w:szCs w:val="20"/>
        </w:rPr>
        <w:t xml:space="preserve"> </w:t>
      </w:r>
      <w:r w:rsidRPr="00187794">
        <w:rPr>
          <w:rFonts w:eastAsia="Calibri"/>
          <w:bCs/>
          <w:sz w:val="20"/>
          <w:szCs w:val="20"/>
          <w:lang w:val="x-none" w:eastAsia="es-AR"/>
        </w:rPr>
        <w:t>RESCS-2021-</w:t>
      </w:r>
      <w:r w:rsidRPr="00187794">
        <w:rPr>
          <w:rFonts w:eastAsia="Calibri"/>
          <w:bCs/>
          <w:sz w:val="20"/>
          <w:szCs w:val="20"/>
          <w:lang w:eastAsia="es-AR"/>
        </w:rPr>
        <w:t>798</w:t>
      </w:r>
      <w:r w:rsidRPr="00187794">
        <w:rPr>
          <w:rFonts w:eastAsia="Calibri"/>
          <w:bCs/>
          <w:sz w:val="20"/>
          <w:szCs w:val="20"/>
          <w:lang w:val="x-none" w:eastAsia="es-AR"/>
        </w:rPr>
        <w:t>-E-UBA-REC, la ampliación de su dictamen referente al Concurso para proveer</w:t>
      </w:r>
      <w:r w:rsidRPr="00187794">
        <w:rPr>
          <w:rFonts w:eastAsia="Calibri"/>
          <w:sz w:val="20"/>
          <w:szCs w:val="20"/>
        </w:rPr>
        <w:t xml:space="preserve"> </w:t>
      </w:r>
      <w:r w:rsidRPr="00187794">
        <w:rPr>
          <w:rFonts w:eastAsia="Calibri"/>
          <w:bCs/>
          <w:sz w:val="20"/>
          <w:szCs w:val="20"/>
          <w:lang w:eastAsia="es-AR"/>
        </w:rPr>
        <w:t xml:space="preserve">un (1) cargo de Profesor Regular Titular, con dedicación parcial, en la asignatura Comunicación y Crítica de las Carreras de Diseño de Indumentaria y Diseño Textil. </w:t>
      </w:r>
      <w:r w:rsidRPr="00187794">
        <w:rPr>
          <w:rFonts w:eastAsia="Calibri"/>
          <w:sz w:val="20"/>
          <w:szCs w:val="20"/>
        </w:rPr>
        <w:t>(</w:t>
      </w:r>
      <w:r w:rsidRPr="00187794">
        <w:rPr>
          <w:rFonts w:eastAsia="Arial"/>
          <w:sz w:val="20"/>
          <w:szCs w:val="20"/>
        </w:rPr>
        <w:t>EX-2021-03708918- -UBA-DME#SH_FADU</w:t>
      </w:r>
      <w:r w:rsidRPr="00187794">
        <w:rPr>
          <w:rFonts w:eastAsia="Calibri"/>
          <w:sz w:val="20"/>
          <w:szCs w:val="20"/>
        </w:rPr>
        <w:t>)</w:t>
      </w:r>
    </w:p>
    <w:p w:rsidR="00751461" w:rsidRDefault="00751461" w:rsidP="00DA1DFA">
      <w:pPr>
        <w:snapToGrid w:val="0"/>
        <w:rPr>
          <w:rFonts w:eastAsia="Calibri"/>
          <w:lang w:val="es-ES" w:eastAsia="es-ES"/>
        </w:rPr>
      </w:pPr>
    </w:p>
    <w:p w:rsidR="00751461" w:rsidRDefault="00751461" w:rsidP="00DA1DFA">
      <w:pPr>
        <w:snapToGrid w:val="0"/>
        <w:rPr>
          <w:rFonts w:eastAsia="Calibri"/>
          <w:lang w:val="es-ES" w:eastAsia="es-ES"/>
        </w:rPr>
      </w:pPr>
      <w:r w:rsidRPr="00751461">
        <w:rPr>
          <w:rFonts w:eastAsia="Calibri"/>
          <w:b/>
          <w:lang w:val="es-ES" w:eastAsia="es-ES"/>
        </w:rPr>
        <w:t>Sr. Director de Consejo Directivo (Favarel).-</w:t>
      </w:r>
      <w:r>
        <w:rPr>
          <w:rFonts w:eastAsia="Calibri"/>
          <w:lang w:val="es-ES" w:eastAsia="es-ES"/>
        </w:rPr>
        <w:t xml:space="preserve"> </w:t>
      </w:r>
      <w:r w:rsidR="00187794">
        <w:rPr>
          <w:rFonts w:eastAsia="Calibri"/>
          <w:lang w:val="es-ES" w:eastAsia="es-ES"/>
        </w:rPr>
        <w:t>Para los próximos dos asuntos vamos a consignar votos. Les voy a pedir que mantengan la mano en alto, así puedo realizar un recuento de votos.</w:t>
      </w:r>
    </w:p>
    <w:p w:rsidR="00187794" w:rsidRDefault="00187794" w:rsidP="00DA1DFA">
      <w:pPr>
        <w:snapToGrid w:val="0"/>
        <w:rPr>
          <w:rFonts w:eastAsia="Calibri"/>
          <w:lang w:val="es-ES" w:eastAsia="es-ES"/>
        </w:rPr>
      </w:pPr>
      <w:r>
        <w:rPr>
          <w:rFonts w:eastAsia="Calibri"/>
          <w:lang w:val="es-ES" w:eastAsia="es-ES"/>
        </w:rPr>
        <w:tab/>
        <w:t>Por su aprobación del asunto 504.</w:t>
      </w:r>
    </w:p>
    <w:p w:rsidR="00751461" w:rsidRPr="00C8250C" w:rsidRDefault="00751461" w:rsidP="00DA1DFA"/>
    <w:p w:rsidR="00751461" w:rsidRPr="00C8250C" w:rsidRDefault="00751461" w:rsidP="00DA1DFA">
      <w:pPr>
        <w:pStyle w:val="Cierre"/>
      </w:pPr>
      <w:r w:rsidRPr="00C8250C">
        <w:t xml:space="preserve">-Se practica la votación. </w:t>
      </w:r>
    </w:p>
    <w:p w:rsidR="00751461" w:rsidRPr="00C8250C" w:rsidRDefault="00751461" w:rsidP="00DA1DFA">
      <w:pPr>
        <w:rPr>
          <w:rFonts w:eastAsia="Calibri"/>
          <w:lang w:val="es-ES" w:eastAsia="es-ES"/>
        </w:rPr>
      </w:pPr>
    </w:p>
    <w:p w:rsidR="00751461" w:rsidRPr="00C8250C" w:rsidRDefault="00751461" w:rsidP="00DA1DFA">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 aprobado</w:t>
      </w:r>
      <w:r>
        <w:rPr>
          <w:rFonts w:eastAsia="Calibri"/>
          <w:lang w:val="es-ES" w:eastAsia="es-ES"/>
        </w:rPr>
        <w:t xml:space="preserve"> con 1</w:t>
      </w:r>
      <w:r w:rsidR="001D1722">
        <w:rPr>
          <w:rFonts w:eastAsia="Calibri"/>
          <w:lang w:val="es-ES" w:eastAsia="es-ES"/>
        </w:rPr>
        <w:t>3</w:t>
      </w:r>
      <w:r>
        <w:rPr>
          <w:rFonts w:eastAsia="Calibri"/>
          <w:lang w:val="es-ES" w:eastAsia="es-ES"/>
        </w:rPr>
        <w:t xml:space="preserve"> votos </w:t>
      </w:r>
      <w:r w:rsidR="001D1722">
        <w:rPr>
          <w:rFonts w:eastAsia="Calibri"/>
          <w:lang w:val="es-ES" w:eastAsia="es-ES"/>
        </w:rPr>
        <w:t>a favor y 3 abstenciones.</w:t>
      </w:r>
    </w:p>
    <w:p w:rsidR="001D1722" w:rsidRPr="001D1722" w:rsidRDefault="001D1722" w:rsidP="001D1722">
      <w:pPr>
        <w:snapToGrid w:val="0"/>
        <w:ind w:firstLine="708"/>
        <w:rPr>
          <w:rFonts w:eastAsia="Calibri"/>
          <w:lang w:val="es-ES" w:eastAsia="es-ES"/>
        </w:rPr>
      </w:pPr>
      <w:r w:rsidRPr="001D1722">
        <w:rPr>
          <w:rFonts w:eastAsia="Calibri"/>
          <w:lang w:val="es-ES" w:eastAsia="es-ES"/>
        </w:rPr>
        <w:t>Por su aprobaci</w:t>
      </w:r>
      <w:r>
        <w:rPr>
          <w:rFonts w:eastAsia="Calibri"/>
          <w:lang w:val="es-ES" w:eastAsia="es-ES"/>
        </w:rPr>
        <w:t>ón del asunto 023</w:t>
      </w:r>
      <w:r w:rsidRPr="001D1722">
        <w:rPr>
          <w:rFonts w:eastAsia="Calibri"/>
          <w:lang w:val="es-ES" w:eastAsia="es-ES"/>
        </w:rPr>
        <w:t>.</w:t>
      </w:r>
    </w:p>
    <w:p w:rsidR="001D1722" w:rsidRPr="001D1722" w:rsidRDefault="001D1722" w:rsidP="001D1722"/>
    <w:p w:rsidR="001D1722" w:rsidRPr="001D1722" w:rsidRDefault="001D1722" w:rsidP="001D1722">
      <w:pPr>
        <w:ind w:left="3402"/>
        <w:rPr>
          <w:i/>
          <w:sz w:val="20"/>
        </w:rPr>
      </w:pPr>
      <w:r w:rsidRPr="001D1722">
        <w:rPr>
          <w:i/>
          <w:sz w:val="20"/>
        </w:rPr>
        <w:t xml:space="preserve">-Se practica la votación. </w:t>
      </w:r>
    </w:p>
    <w:p w:rsidR="001D1722" w:rsidRPr="001D1722" w:rsidRDefault="001D1722" w:rsidP="001D1722">
      <w:pPr>
        <w:rPr>
          <w:rFonts w:eastAsia="Calibri"/>
          <w:lang w:val="es-ES" w:eastAsia="es-ES"/>
        </w:rPr>
      </w:pPr>
    </w:p>
    <w:p w:rsidR="001D1722" w:rsidRPr="001D1722" w:rsidRDefault="001D1722" w:rsidP="001D1722">
      <w:pPr>
        <w:snapToGrid w:val="0"/>
        <w:rPr>
          <w:rFonts w:eastAsia="Calibri"/>
          <w:lang w:val="es-ES" w:eastAsia="es-ES"/>
        </w:rPr>
      </w:pPr>
      <w:r w:rsidRPr="001D1722">
        <w:rPr>
          <w:rFonts w:eastAsia="Calibri"/>
          <w:b/>
          <w:lang w:val="es-ES" w:eastAsia="es-ES"/>
        </w:rPr>
        <w:t>Sr. Director de Consejo Directivo (Favarel).-</w:t>
      </w:r>
      <w:r w:rsidRPr="001D1722">
        <w:rPr>
          <w:rFonts w:eastAsia="Calibri"/>
          <w:lang w:val="es-ES" w:eastAsia="es-ES"/>
        </w:rPr>
        <w:t xml:space="preserve"> Queda aprobado con 1</w:t>
      </w:r>
      <w:r>
        <w:rPr>
          <w:rFonts w:eastAsia="Calibri"/>
          <w:lang w:val="es-ES" w:eastAsia="es-ES"/>
        </w:rPr>
        <w:t>5</w:t>
      </w:r>
      <w:r w:rsidRPr="001D1722">
        <w:rPr>
          <w:rFonts w:eastAsia="Calibri"/>
          <w:lang w:val="es-ES" w:eastAsia="es-ES"/>
        </w:rPr>
        <w:t xml:space="preserve"> votos a favor y </w:t>
      </w:r>
      <w:r>
        <w:rPr>
          <w:rFonts w:eastAsia="Calibri"/>
          <w:lang w:val="es-ES" w:eastAsia="es-ES"/>
        </w:rPr>
        <w:t>una abstención</w:t>
      </w:r>
      <w:r w:rsidRPr="001D1722">
        <w:rPr>
          <w:rFonts w:eastAsia="Calibri"/>
          <w:lang w:val="es-ES" w:eastAsia="es-ES"/>
        </w:rPr>
        <w:t>.</w:t>
      </w:r>
    </w:p>
    <w:p w:rsidR="00751461" w:rsidRDefault="001D1722" w:rsidP="00DA1DFA">
      <w:pPr>
        <w:snapToGrid w:val="0"/>
      </w:pPr>
      <w:r>
        <w:tab/>
        <w:t>Después tenemos el asunto 025. Por su aprobación.</w:t>
      </w:r>
    </w:p>
    <w:p w:rsidR="001D1722" w:rsidRPr="00C8250C" w:rsidRDefault="001D1722" w:rsidP="00EE2A0C">
      <w:pPr>
        <w:rPr>
          <w:rFonts w:cs="Arial"/>
          <w:szCs w:val="20"/>
        </w:rPr>
      </w:pPr>
    </w:p>
    <w:p w:rsidR="001D1722" w:rsidRPr="00C8250C" w:rsidRDefault="001D1722" w:rsidP="00EE2A0C">
      <w:pPr>
        <w:pStyle w:val="Cierre"/>
      </w:pPr>
      <w:r w:rsidRPr="00C8250C">
        <w:t xml:space="preserve">-Se practica la votación. </w:t>
      </w:r>
    </w:p>
    <w:p w:rsidR="001D1722" w:rsidRPr="00C8250C" w:rsidRDefault="001D1722" w:rsidP="00EE2A0C">
      <w:pPr>
        <w:rPr>
          <w:rFonts w:eastAsia="Calibri"/>
          <w:lang w:val="es-ES" w:eastAsia="es-ES"/>
        </w:rPr>
      </w:pPr>
    </w:p>
    <w:p w:rsidR="001D1722" w:rsidRPr="00C8250C" w:rsidRDefault="001D1722" w:rsidP="00EE2A0C">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 aprobado.</w:t>
      </w:r>
    </w:p>
    <w:p w:rsidR="001D1722" w:rsidRDefault="005C2931" w:rsidP="00DA1DFA">
      <w:pPr>
        <w:snapToGrid w:val="0"/>
      </w:pPr>
      <w:r>
        <w:t xml:space="preserve"> </w:t>
      </w:r>
    </w:p>
    <w:p w:rsidR="00765BC0" w:rsidRPr="00765BC0" w:rsidRDefault="00765BC0" w:rsidP="00765BC0">
      <w:pPr>
        <w:rPr>
          <w:b/>
          <w:sz w:val="20"/>
          <w:szCs w:val="20"/>
          <w:lang w:eastAsia="es-ES"/>
        </w:rPr>
      </w:pPr>
      <w:r w:rsidRPr="00765BC0">
        <w:rPr>
          <w:b/>
          <w:sz w:val="20"/>
          <w:szCs w:val="20"/>
          <w:u w:val="single"/>
          <w:lang w:eastAsia="es-ES"/>
        </w:rPr>
        <w:t>LA COMISIÓN DE ESTUDIOS DE POSGRADO RECOMIENDA</w:t>
      </w:r>
      <w:r w:rsidRPr="00765BC0">
        <w:rPr>
          <w:b/>
          <w:sz w:val="20"/>
          <w:szCs w:val="20"/>
          <w:lang w:eastAsia="es-ES"/>
        </w:rPr>
        <w:t xml:space="preserve">: </w:t>
      </w:r>
    </w:p>
    <w:p w:rsidR="00765BC0" w:rsidRPr="00765BC0" w:rsidRDefault="00765BC0" w:rsidP="00765BC0">
      <w:pPr>
        <w:rPr>
          <w:rFonts w:eastAsia="Calibri"/>
          <w:b/>
          <w:color w:val="FF0000"/>
          <w:sz w:val="20"/>
          <w:szCs w:val="20"/>
          <w:u w:val="single"/>
          <w:lang w:val="es-ES_tradnl"/>
        </w:rPr>
      </w:pPr>
    </w:p>
    <w:p w:rsidR="00765BC0" w:rsidRPr="00765BC0" w:rsidRDefault="00765BC0" w:rsidP="00765BC0">
      <w:pPr>
        <w:rPr>
          <w:rFonts w:eastAsia="Calibri"/>
          <w:b/>
          <w:sz w:val="20"/>
          <w:szCs w:val="20"/>
          <w:u w:val="single"/>
          <w:lang w:val="es-ES_tradnl"/>
        </w:rPr>
      </w:pPr>
      <w:r w:rsidRPr="00765BC0">
        <w:rPr>
          <w:rFonts w:eastAsia="Calibri"/>
          <w:b/>
          <w:sz w:val="20"/>
          <w:szCs w:val="20"/>
          <w:u w:val="single"/>
          <w:lang w:val="es-ES_tradnl"/>
        </w:rPr>
        <w:t>*Designaciones de Miembros de Comisión de Maestría, Directores, Codirectores y Coordinadores:</w:t>
      </w:r>
    </w:p>
    <w:p w:rsidR="00765BC0" w:rsidRPr="00765BC0" w:rsidRDefault="00765BC0" w:rsidP="00765BC0">
      <w:pPr>
        <w:rPr>
          <w:rFonts w:eastAsia="Calibri"/>
          <w:sz w:val="20"/>
          <w:szCs w:val="20"/>
          <w:u w:val="single"/>
          <w:lang w:val="es-ES_tradnl"/>
        </w:rPr>
      </w:pPr>
    </w:p>
    <w:p w:rsidR="00765BC0" w:rsidRPr="00765BC0" w:rsidRDefault="00765BC0" w:rsidP="00765BC0">
      <w:pPr>
        <w:rPr>
          <w:rFonts w:eastAsia="Calibri"/>
          <w:b/>
          <w:sz w:val="20"/>
          <w:szCs w:val="20"/>
        </w:rPr>
      </w:pPr>
      <w:r w:rsidRPr="00765BC0">
        <w:rPr>
          <w:rFonts w:eastAsia="Calibri"/>
          <w:b/>
          <w:sz w:val="20"/>
          <w:szCs w:val="20"/>
        </w:rPr>
        <w:t>Nro. 001</w:t>
      </w:r>
    </w:p>
    <w:p w:rsidR="00765BC0" w:rsidRPr="00765BC0" w:rsidRDefault="00765BC0" w:rsidP="00765BC0">
      <w:pPr>
        <w:autoSpaceDE w:val="0"/>
        <w:autoSpaceDN w:val="0"/>
        <w:adjustRightInd w:val="0"/>
        <w:ind w:right="-1"/>
        <w:rPr>
          <w:rFonts w:eastAsia="Calibri"/>
          <w:color w:val="000000"/>
          <w:sz w:val="20"/>
          <w:szCs w:val="20"/>
        </w:rPr>
      </w:pPr>
      <w:r w:rsidRPr="00765BC0">
        <w:rPr>
          <w:rFonts w:eastAsia="Calibri"/>
          <w:color w:val="000000"/>
          <w:sz w:val="20"/>
          <w:szCs w:val="20"/>
          <w:lang w:eastAsia="es-AR"/>
        </w:rPr>
        <w:t>Designar a la Esp. Arq. Claudia Sabrina MUSI como Coordinadora de la Carrera de Especialización y la Maestría en Lógica y Técnica de la Forma.</w:t>
      </w:r>
      <w:r w:rsidRPr="00765BC0">
        <w:rPr>
          <w:rFonts w:eastAsia="Calibri"/>
          <w:color w:val="000000"/>
          <w:sz w:val="20"/>
          <w:szCs w:val="20"/>
        </w:rPr>
        <w:t xml:space="preserve"> (EX-2022-05032666- -UBA-DME#SH_FADU) Orden</w:t>
      </w:r>
      <w:r w:rsidR="005C2931">
        <w:rPr>
          <w:rFonts w:eastAsia="Calibri"/>
          <w:color w:val="000000"/>
          <w:sz w:val="20"/>
          <w:szCs w:val="20"/>
        </w:rPr>
        <w:t xml:space="preserve"> </w:t>
      </w:r>
      <w:r w:rsidRPr="00765BC0">
        <w:rPr>
          <w:rFonts w:eastAsia="Calibri"/>
          <w:color w:val="000000"/>
          <w:sz w:val="20"/>
          <w:szCs w:val="20"/>
        </w:rPr>
        <w:t>Nro. 63</w:t>
      </w:r>
    </w:p>
    <w:p w:rsidR="00765BC0" w:rsidRPr="00765BC0" w:rsidRDefault="00765BC0" w:rsidP="00765BC0">
      <w:pPr>
        <w:autoSpaceDE w:val="0"/>
        <w:autoSpaceDN w:val="0"/>
        <w:adjustRightInd w:val="0"/>
        <w:ind w:right="-1"/>
        <w:rPr>
          <w:rFonts w:eastAsia="Calibri"/>
          <w:color w:val="000000"/>
          <w:sz w:val="20"/>
          <w:szCs w:val="20"/>
        </w:rPr>
      </w:pPr>
    </w:p>
    <w:p w:rsidR="00765BC0" w:rsidRPr="00765BC0" w:rsidRDefault="00765BC0" w:rsidP="00765BC0">
      <w:pPr>
        <w:rPr>
          <w:rFonts w:eastAsia="Calibri"/>
          <w:b/>
          <w:sz w:val="20"/>
          <w:szCs w:val="20"/>
        </w:rPr>
      </w:pPr>
      <w:r w:rsidRPr="00765BC0">
        <w:rPr>
          <w:rFonts w:eastAsia="Calibri"/>
          <w:b/>
          <w:sz w:val="20"/>
          <w:szCs w:val="20"/>
        </w:rPr>
        <w:t>Nro. 061</w:t>
      </w:r>
    </w:p>
    <w:p w:rsidR="00765BC0" w:rsidRPr="00765BC0" w:rsidRDefault="00765BC0" w:rsidP="00765BC0">
      <w:pPr>
        <w:autoSpaceDE w:val="0"/>
        <w:autoSpaceDN w:val="0"/>
        <w:adjustRightInd w:val="0"/>
        <w:ind w:right="-1"/>
        <w:rPr>
          <w:rFonts w:eastAsia="Calibri"/>
          <w:color w:val="000000"/>
          <w:sz w:val="20"/>
          <w:szCs w:val="20"/>
        </w:rPr>
      </w:pPr>
      <w:r w:rsidRPr="00765BC0">
        <w:rPr>
          <w:rFonts w:eastAsia="Calibri"/>
          <w:color w:val="000000"/>
          <w:sz w:val="20"/>
          <w:szCs w:val="20"/>
          <w:lang w:eastAsia="es-AR"/>
        </w:rPr>
        <w:t xml:space="preserve">Designar </w:t>
      </w:r>
      <w:r w:rsidRPr="00765BC0">
        <w:rPr>
          <w:rFonts w:eastAsia="Calibri"/>
          <w:sz w:val="20"/>
          <w:szCs w:val="20"/>
        </w:rPr>
        <w:t xml:space="preserve">a la Dra. Mg. Arq. Adriana Edith GRANERO y al Arq. </w:t>
      </w:r>
      <w:r w:rsidRPr="00765BC0">
        <w:rPr>
          <w:rFonts w:eastAsia="Calibri"/>
          <w:bCs/>
          <w:sz w:val="20"/>
          <w:szCs w:val="20"/>
          <w:lang w:eastAsia="es-MX"/>
        </w:rPr>
        <w:t>Leopoldo H. LÓPEZ NAVAJAS</w:t>
      </w:r>
      <w:r w:rsidRPr="00765BC0">
        <w:rPr>
          <w:rFonts w:eastAsia="Calibri"/>
          <w:sz w:val="20"/>
          <w:szCs w:val="20"/>
        </w:rPr>
        <w:t xml:space="preserve"> como Coordinadores de la Maestría en Sustentabilidad en Arquitectura y Urbanismo a partir del 1ro. de marzo de 2025.</w:t>
      </w:r>
      <w:r w:rsidRPr="00765BC0">
        <w:rPr>
          <w:rFonts w:eastAsia="Calibri"/>
          <w:color w:val="000000"/>
          <w:sz w:val="20"/>
          <w:szCs w:val="20"/>
        </w:rPr>
        <w:t xml:space="preserve"> (EX-2022-05032666- -UBA-DME#SH_FADU) Orden</w:t>
      </w:r>
      <w:r w:rsidR="005C2931">
        <w:rPr>
          <w:rFonts w:eastAsia="Calibri"/>
          <w:color w:val="000000"/>
          <w:sz w:val="20"/>
          <w:szCs w:val="20"/>
        </w:rPr>
        <w:t xml:space="preserve"> </w:t>
      </w:r>
      <w:r w:rsidRPr="00765BC0">
        <w:rPr>
          <w:rFonts w:eastAsia="Calibri"/>
          <w:color w:val="000000"/>
          <w:sz w:val="20"/>
          <w:szCs w:val="20"/>
        </w:rPr>
        <w:t>Nro. 77</w:t>
      </w:r>
    </w:p>
    <w:p w:rsidR="00765BC0" w:rsidRPr="00765BC0" w:rsidRDefault="00765BC0" w:rsidP="00765BC0">
      <w:pPr>
        <w:autoSpaceDE w:val="0"/>
        <w:autoSpaceDN w:val="0"/>
        <w:adjustRightInd w:val="0"/>
        <w:ind w:right="-1"/>
        <w:rPr>
          <w:rFonts w:eastAsia="Calibri"/>
          <w:color w:val="000000"/>
          <w:sz w:val="20"/>
          <w:szCs w:val="20"/>
        </w:rPr>
      </w:pPr>
    </w:p>
    <w:p w:rsidR="00765BC0" w:rsidRPr="00765BC0" w:rsidRDefault="00765BC0" w:rsidP="00765BC0">
      <w:pPr>
        <w:rPr>
          <w:rFonts w:eastAsia="Calibri"/>
          <w:b/>
          <w:sz w:val="20"/>
          <w:szCs w:val="20"/>
          <w:u w:val="single"/>
          <w:lang w:val="es-ES_tradnl"/>
        </w:rPr>
      </w:pPr>
      <w:r w:rsidRPr="00765BC0">
        <w:rPr>
          <w:rFonts w:eastAsia="Calibri"/>
          <w:b/>
          <w:sz w:val="20"/>
          <w:szCs w:val="20"/>
          <w:u w:val="single"/>
          <w:lang w:val="es-ES_tradnl"/>
        </w:rPr>
        <w:t>*Propuesta de Planes, Directores, Codirectores de Tesis:</w:t>
      </w:r>
    </w:p>
    <w:p w:rsidR="00765BC0" w:rsidRPr="00765BC0" w:rsidRDefault="00765BC0" w:rsidP="00765BC0">
      <w:pPr>
        <w:rPr>
          <w:rFonts w:eastAsia="Calibri"/>
          <w:b/>
          <w:sz w:val="20"/>
          <w:szCs w:val="20"/>
          <w:u w:val="single"/>
        </w:rPr>
      </w:pPr>
    </w:p>
    <w:p w:rsidR="00765BC0" w:rsidRPr="00765BC0" w:rsidRDefault="00765BC0" w:rsidP="00765BC0">
      <w:pPr>
        <w:rPr>
          <w:rFonts w:eastAsia="Calibri"/>
          <w:b/>
          <w:sz w:val="20"/>
          <w:szCs w:val="20"/>
          <w:lang w:val="es-ES"/>
        </w:rPr>
      </w:pPr>
      <w:r w:rsidRPr="00765BC0">
        <w:rPr>
          <w:rFonts w:eastAsia="Calibri"/>
          <w:b/>
          <w:sz w:val="20"/>
          <w:szCs w:val="20"/>
          <w:lang w:val="es-ES"/>
        </w:rPr>
        <w:t>Nro. 019</w:t>
      </w:r>
    </w:p>
    <w:p w:rsidR="00765BC0" w:rsidRPr="00765BC0" w:rsidRDefault="00765BC0" w:rsidP="00765BC0">
      <w:pPr>
        <w:rPr>
          <w:rFonts w:eastAsia="Calibri"/>
          <w:sz w:val="20"/>
          <w:szCs w:val="20"/>
          <w:lang w:val="es-ES"/>
        </w:rPr>
      </w:pPr>
      <w:r w:rsidRPr="00765BC0">
        <w:rPr>
          <w:rFonts w:eastAsia="Calibri"/>
          <w:sz w:val="20"/>
          <w:szCs w:val="20"/>
          <w:lang w:val="es-ES"/>
        </w:rPr>
        <w:t>Aprobar los Directores, Codirectores y Planes de Trabajos Finales de la Maestría en Diseño Interactivo que figuran en el cuadro del Anexo I. (EX-2024-03004097- -UBA-DME#SH_FADU) Orden</w:t>
      </w:r>
      <w:r w:rsidR="005C2931">
        <w:rPr>
          <w:rFonts w:eastAsia="Calibri"/>
          <w:sz w:val="20"/>
          <w:szCs w:val="20"/>
          <w:lang w:val="es-ES"/>
        </w:rPr>
        <w:t xml:space="preserve"> </w:t>
      </w:r>
      <w:r w:rsidRPr="00765BC0">
        <w:rPr>
          <w:rFonts w:eastAsia="Calibri"/>
          <w:sz w:val="20"/>
          <w:szCs w:val="20"/>
          <w:lang w:val="es-ES"/>
        </w:rPr>
        <w:t>Nro. 31</w:t>
      </w:r>
    </w:p>
    <w:p w:rsidR="00765BC0" w:rsidRPr="00765BC0" w:rsidRDefault="00765BC0" w:rsidP="00765BC0">
      <w:pPr>
        <w:rPr>
          <w:rFonts w:eastAsia="Calibri"/>
          <w:b/>
          <w:sz w:val="20"/>
          <w:szCs w:val="20"/>
          <w:u w:val="single"/>
          <w:lang w:val="es-ES"/>
        </w:rPr>
      </w:pPr>
    </w:p>
    <w:p w:rsidR="00765BC0" w:rsidRPr="00765BC0" w:rsidRDefault="00765BC0" w:rsidP="00765BC0">
      <w:pPr>
        <w:rPr>
          <w:rFonts w:eastAsia="Calibri"/>
          <w:b/>
          <w:sz w:val="20"/>
          <w:szCs w:val="20"/>
        </w:rPr>
      </w:pPr>
      <w:r w:rsidRPr="00765BC0">
        <w:rPr>
          <w:rFonts w:eastAsia="Calibri"/>
          <w:b/>
          <w:sz w:val="20"/>
          <w:szCs w:val="20"/>
        </w:rPr>
        <w:t>Nro. 028</w:t>
      </w:r>
    </w:p>
    <w:p w:rsidR="00765BC0" w:rsidRPr="00765BC0" w:rsidRDefault="00765BC0" w:rsidP="00765BC0">
      <w:pPr>
        <w:autoSpaceDE w:val="0"/>
        <w:autoSpaceDN w:val="0"/>
        <w:adjustRightInd w:val="0"/>
        <w:ind w:right="-284"/>
        <w:rPr>
          <w:rFonts w:eastAsia="Calibri"/>
          <w:color w:val="000000"/>
          <w:sz w:val="20"/>
          <w:szCs w:val="20"/>
        </w:rPr>
      </w:pPr>
      <w:r w:rsidRPr="00765BC0">
        <w:rPr>
          <w:rFonts w:eastAsia="Calibri"/>
          <w:color w:val="000000"/>
          <w:sz w:val="20"/>
          <w:szCs w:val="20"/>
          <w:lang w:eastAsia="es-AR"/>
        </w:rPr>
        <w:t xml:space="preserve">Aprobar al Director, a la Codirectora y Plan de Trabajo Final de la Maestría en Tipografía presentado por la Diseñadora Gráfica María Paz VÉLEZ GIL. </w:t>
      </w:r>
      <w:r w:rsidRPr="00765BC0">
        <w:rPr>
          <w:rFonts w:eastAsia="Calibri"/>
          <w:color w:val="000000"/>
          <w:sz w:val="20"/>
          <w:szCs w:val="20"/>
        </w:rPr>
        <w:t>(EX-2022-03370679- -UBA-DME#SH_FADU) Orden</w:t>
      </w:r>
      <w:r w:rsidR="005C2931">
        <w:rPr>
          <w:rFonts w:eastAsia="Calibri"/>
          <w:color w:val="000000"/>
          <w:sz w:val="20"/>
          <w:szCs w:val="20"/>
        </w:rPr>
        <w:t xml:space="preserve"> </w:t>
      </w:r>
      <w:r w:rsidRPr="00765BC0">
        <w:rPr>
          <w:rFonts w:eastAsia="Calibri"/>
          <w:color w:val="000000"/>
          <w:sz w:val="20"/>
          <w:szCs w:val="20"/>
        </w:rPr>
        <w:t>Nro. 11</w:t>
      </w:r>
    </w:p>
    <w:p w:rsidR="00765BC0" w:rsidRPr="00765BC0" w:rsidRDefault="00765BC0" w:rsidP="00765BC0">
      <w:pPr>
        <w:rPr>
          <w:rFonts w:eastAsia="Calibri"/>
          <w:b/>
          <w:sz w:val="20"/>
          <w:szCs w:val="20"/>
          <w:u w:val="single"/>
          <w:lang w:val="es-ES"/>
        </w:rPr>
      </w:pPr>
    </w:p>
    <w:p w:rsidR="00765BC0" w:rsidRPr="00765BC0" w:rsidRDefault="00765BC0" w:rsidP="00765BC0">
      <w:pPr>
        <w:rPr>
          <w:rFonts w:eastAsia="Calibri"/>
          <w:b/>
          <w:sz w:val="20"/>
          <w:szCs w:val="20"/>
          <w:lang w:val="es-ES"/>
        </w:rPr>
      </w:pPr>
      <w:r w:rsidRPr="00765BC0">
        <w:rPr>
          <w:rFonts w:eastAsia="Calibri"/>
          <w:b/>
          <w:sz w:val="20"/>
          <w:szCs w:val="20"/>
          <w:lang w:val="es-ES"/>
        </w:rPr>
        <w:t>Nro. 038</w:t>
      </w:r>
    </w:p>
    <w:p w:rsidR="00765BC0" w:rsidRPr="00765BC0" w:rsidRDefault="00765BC0" w:rsidP="00765BC0">
      <w:pPr>
        <w:rPr>
          <w:rFonts w:eastAsia="Calibri"/>
          <w:sz w:val="20"/>
          <w:szCs w:val="20"/>
          <w:lang w:val="es-ES"/>
        </w:rPr>
      </w:pPr>
      <w:r w:rsidRPr="00765BC0">
        <w:rPr>
          <w:rFonts w:eastAsia="Calibri"/>
          <w:sz w:val="20"/>
          <w:szCs w:val="20"/>
          <w:lang w:val="es-ES"/>
        </w:rPr>
        <w:t>Aprobar a la Directora, a la Codirectora y Plan de Tesis de la Maestría en Estudios Urbanos y de la Vivienda en América Latina presentada por la Arq. Paola Constanza POLEDORE PELAEZ. (EX-2025-01321112-</w:t>
      </w:r>
      <w:r w:rsidR="005C2931">
        <w:rPr>
          <w:rFonts w:eastAsia="Calibri"/>
          <w:sz w:val="20"/>
          <w:szCs w:val="20"/>
          <w:lang w:val="es-ES"/>
        </w:rPr>
        <w:t xml:space="preserve"> </w:t>
      </w:r>
      <w:r w:rsidRPr="00765BC0">
        <w:rPr>
          <w:rFonts w:eastAsia="Calibri"/>
          <w:sz w:val="20"/>
          <w:szCs w:val="20"/>
          <w:lang w:val="es-ES"/>
        </w:rPr>
        <w:t>-UBA-DME#SH_FADU) Orden</w:t>
      </w:r>
      <w:r w:rsidR="005C2931">
        <w:rPr>
          <w:rFonts w:eastAsia="Calibri"/>
          <w:sz w:val="20"/>
          <w:szCs w:val="20"/>
          <w:lang w:val="es-ES"/>
        </w:rPr>
        <w:t xml:space="preserve"> </w:t>
      </w:r>
      <w:r w:rsidRPr="00765BC0">
        <w:rPr>
          <w:rFonts w:eastAsia="Calibri"/>
          <w:sz w:val="20"/>
          <w:szCs w:val="20"/>
          <w:lang w:val="es-ES"/>
        </w:rPr>
        <w:t>Nro. 4</w:t>
      </w:r>
    </w:p>
    <w:p w:rsidR="00765BC0" w:rsidRPr="00765BC0" w:rsidRDefault="00765BC0" w:rsidP="00765BC0">
      <w:pPr>
        <w:rPr>
          <w:rFonts w:eastAsia="Calibri"/>
          <w:sz w:val="20"/>
          <w:szCs w:val="20"/>
          <w:u w:val="single"/>
          <w:lang w:val="es-ES"/>
        </w:rPr>
      </w:pPr>
    </w:p>
    <w:p w:rsidR="00765BC0" w:rsidRPr="00765BC0" w:rsidRDefault="00765BC0" w:rsidP="00765BC0">
      <w:pPr>
        <w:rPr>
          <w:rFonts w:eastAsia="Calibri"/>
          <w:b/>
          <w:sz w:val="20"/>
          <w:szCs w:val="20"/>
          <w:u w:val="single"/>
        </w:rPr>
      </w:pPr>
      <w:r w:rsidRPr="00765BC0">
        <w:rPr>
          <w:rFonts w:eastAsia="Calibri"/>
          <w:b/>
          <w:sz w:val="20"/>
          <w:szCs w:val="20"/>
          <w:u w:val="single"/>
        </w:rPr>
        <w:t>*Propuesta de Jurado de Tesis:</w:t>
      </w:r>
    </w:p>
    <w:p w:rsidR="00765BC0" w:rsidRPr="00765BC0" w:rsidRDefault="00765BC0" w:rsidP="00765BC0">
      <w:pPr>
        <w:rPr>
          <w:rFonts w:eastAsia="Calibri"/>
          <w:b/>
          <w:sz w:val="20"/>
          <w:szCs w:val="20"/>
        </w:rPr>
      </w:pPr>
    </w:p>
    <w:p w:rsidR="00765BC0" w:rsidRPr="00765BC0" w:rsidRDefault="00765BC0" w:rsidP="00765BC0">
      <w:pPr>
        <w:rPr>
          <w:rFonts w:eastAsia="Calibri"/>
          <w:b/>
          <w:sz w:val="20"/>
          <w:szCs w:val="20"/>
        </w:rPr>
      </w:pPr>
      <w:r w:rsidRPr="00765BC0">
        <w:rPr>
          <w:rFonts w:eastAsia="Calibri"/>
          <w:b/>
          <w:sz w:val="20"/>
          <w:szCs w:val="20"/>
        </w:rPr>
        <w:t>Nro. 005</w:t>
      </w:r>
    </w:p>
    <w:p w:rsidR="00765BC0" w:rsidRPr="00765BC0" w:rsidRDefault="00765BC0" w:rsidP="00765BC0">
      <w:pPr>
        <w:rPr>
          <w:rFonts w:eastAsia="Calibri"/>
          <w:sz w:val="20"/>
          <w:szCs w:val="20"/>
        </w:rPr>
      </w:pPr>
      <w:r w:rsidRPr="00765BC0">
        <w:rPr>
          <w:rFonts w:eastAsia="Calibri"/>
          <w:sz w:val="20"/>
          <w:szCs w:val="20"/>
        </w:rPr>
        <w:t>Aprobar la designación de los miembros del Jurado Examinador del Trabajo Final de la Maestría en Proyecto Arquitectónico presentado por el Arq. Andrés Sebastián MOSQUERA VELÁSQUEZ. (EX-2022-06289185- -UBA-DME#SH_FADU) Orden</w:t>
      </w:r>
      <w:r w:rsidR="005C2931">
        <w:rPr>
          <w:rFonts w:eastAsia="Calibri"/>
          <w:sz w:val="20"/>
          <w:szCs w:val="20"/>
        </w:rPr>
        <w:t xml:space="preserve"> </w:t>
      </w:r>
      <w:r w:rsidRPr="00765BC0">
        <w:rPr>
          <w:rFonts w:eastAsia="Calibri"/>
          <w:sz w:val="20"/>
          <w:szCs w:val="20"/>
        </w:rPr>
        <w:t>Nro. 32</w:t>
      </w:r>
    </w:p>
    <w:p w:rsidR="00765BC0" w:rsidRPr="00765BC0" w:rsidRDefault="00765BC0" w:rsidP="00765BC0">
      <w:pPr>
        <w:rPr>
          <w:rFonts w:eastAsia="Calibri"/>
          <w:b/>
          <w:sz w:val="20"/>
          <w:szCs w:val="20"/>
          <w:u w:val="single"/>
        </w:rPr>
      </w:pPr>
    </w:p>
    <w:p w:rsidR="00765BC0" w:rsidRPr="00765BC0" w:rsidRDefault="00765BC0" w:rsidP="00765BC0">
      <w:pPr>
        <w:rPr>
          <w:rFonts w:eastAsia="Calibri"/>
          <w:b/>
          <w:sz w:val="20"/>
          <w:szCs w:val="20"/>
        </w:rPr>
      </w:pPr>
      <w:r w:rsidRPr="00765BC0">
        <w:rPr>
          <w:rFonts w:eastAsia="Calibri"/>
          <w:b/>
          <w:sz w:val="20"/>
          <w:szCs w:val="20"/>
        </w:rPr>
        <w:t>Nro. 020</w:t>
      </w:r>
    </w:p>
    <w:p w:rsidR="00765BC0" w:rsidRPr="00765BC0" w:rsidRDefault="00765BC0" w:rsidP="00765BC0">
      <w:pPr>
        <w:autoSpaceDE w:val="0"/>
        <w:autoSpaceDN w:val="0"/>
        <w:adjustRightInd w:val="0"/>
        <w:ind w:right="-284"/>
        <w:rPr>
          <w:rFonts w:eastAsia="Calibri"/>
          <w:color w:val="000000"/>
          <w:sz w:val="20"/>
          <w:szCs w:val="20"/>
        </w:rPr>
      </w:pPr>
      <w:r w:rsidRPr="00765BC0">
        <w:rPr>
          <w:rFonts w:eastAsia="Calibri"/>
          <w:color w:val="000000"/>
          <w:sz w:val="20"/>
          <w:szCs w:val="20"/>
          <w:lang w:eastAsia="es-AR"/>
        </w:rPr>
        <w:t>Aprobar la designación de los miembros de los Jurados Examinadores de los Trabajos Finales de la Maestría en Diseño Interactivo presentados por la Licenciada en Diseño Gráfico y Comunicación Visual María José BOGADO y</w:t>
      </w:r>
      <w:r w:rsidRPr="00765BC0">
        <w:rPr>
          <w:rFonts w:eastAsia="Calibri"/>
          <w:sz w:val="20"/>
          <w:szCs w:val="20"/>
        </w:rPr>
        <w:t xml:space="preserve"> </w:t>
      </w:r>
      <w:r w:rsidRPr="00765BC0">
        <w:rPr>
          <w:rFonts w:eastAsia="Calibri"/>
          <w:color w:val="000000"/>
          <w:sz w:val="20"/>
          <w:szCs w:val="20"/>
          <w:lang w:eastAsia="es-AR"/>
        </w:rPr>
        <w:t xml:space="preserve">la Diseñadora Industrial Rocio Daniela NERON COIRO. </w:t>
      </w:r>
      <w:r w:rsidRPr="00765BC0">
        <w:rPr>
          <w:rFonts w:eastAsia="Calibri"/>
          <w:color w:val="000000"/>
          <w:sz w:val="20"/>
          <w:szCs w:val="20"/>
        </w:rPr>
        <w:t>(EX-2024-03149753- -UBA-DME#SH_FADU) Orden</w:t>
      </w:r>
      <w:r w:rsidR="005C2931">
        <w:rPr>
          <w:rFonts w:eastAsia="Calibri"/>
          <w:color w:val="000000"/>
          <w:sz w:val="20"/>
          <w:szCs w:val="20"/>
        </w:rPr>
        <w:t xml:space="preserve"> </w:t>
      </w:r>
      <w:r w:rsidRPr="00765BC0">
        <w:rPr>
          <w:rFonts w:eastAsia="Calibri"/>
          <w:color w:val="000000"/>
          <w:sz w:val="20"/>
          <w:szCs w:val="20"/>
        </w:rPr>
        <w:t>Nro. 20</w:t>
      </w:r>
    </w:p>
    <w:p w:rsidR="00765BC0" w:rsidRPr="00765BC0" w:rsidRDefault="00765BC0" w:rsidP="00765BC0">
      <w:pPr>
        <w:rPr>
          <w:rFonts w:eastAsia="Calibri"/>
          <w:b/>
          <w:sz w:val="20"/>
          <w:szCs w:val="20"/>
          <w:u w:val="single"/>
        </w:rPr>
      </w:pPr>
    </w:p>
    <w:p w:rsidR="00765BC0" w:rsidRPr="00765BC0" w:rsidRDefault="00765BC0" w:rsidP="00765BC0">
      <w:pPr>
        <w:rPr>
          <w:rFonts w:eastAsia="Calibri"/>
          <w:b/>
          <w:sz w:val="20"/>
          <w:szCs w:val="20"/>
          <w:u w:val="single"/>
        </w:rPr>
      </w:pPr>
    </w:p>
    <w:p w:rsidR="00765BC0" w:rsidRPr="00765BC0" w:rsidRDefault="00765BC0" w:rsidP="00765BC0">
      <w:pPr>
        <w:rPr>
          <w:rFonts w:eastAsia="Calibri"/>
          <w:b/>
          <w:sz w:val="20"/>
          <w:szCs w:val="20"/>
          <w:u w:val="single"/>
        </w:rPr>
      </w:pPr>
      <w:r w:rsidRPr="00765BC0">
        <w:rPr>
          <w:rFonts w:eastAsia="Calibri"/>
          <w:b/>
          <w:sz w:val="20"/>
          <w:szCs w:val="20"/>
          <w:u w:val="single"/>
        </w:rPr>
        <w:t>*Actas de Tesis</w:t>
      </w:r>
    </w:p>
    <w:p w:rsidR="00765BC0" w:rsidRPr="00765BC0" w:rsidRDefault="00765BC0" w:rsidP="00765BC0">
      <w:pPr>
        <w:rPr>
          <w:rFonts w:eastAsia="Calibri"/>
          <w:b/>
          <w:sz w:val="20"/>
          <w:szCs w:val="20"/>
        </w:rPr>
      </w:pPr>
    </w:p>
    <w:p w:rsidR="00765BC0" w:rsidRPr="00765BC0" w:rsidRDefault="00765BC0" w:rsidP="00765BC0">
      <w:pPr>
        <w:rPr>
          <w:rFonts w:eastAsia="Calibri"/>
          <w:b/>
          <w:sz w:val="20"/>
          <w:szCs w:val="20"/>
        </w:rPr>
      </w:pPr>
      <w:r w:rsidRPr="00765BC0">
        <w:rPr>
          <w:rFonts w:eastAsia="Calibri"/>
          <w:b/>
          <w:sz w:val="20"/>
          <w:szCs w:val="20"/>
        </w:rPr>
        <w:t>Nro. 003</w:t>
      </w:r>
    </w:p>
    <w:p w:rsidR="00765BC0" w:rsidRPr="00765BC0" w:rsidRDefault="00765BC0" w:rsidP="00765BC0">
      <w:pPr>
        <w:rPr>
          <w:rFonts w:eastAsia="Calibri"/>
          <w:color w:val="000000"/>
          <w:sz w:val="20"/>
          <w:szCs w:val="20"/>
        </w:rPr>
      </w:pPr>
      <w:r w:rsidRPr="00765BC0">
        <w:rPr>
          <w:rFonts w:eastAsia="Calibri"/>
          <w:color w:val="000000"/>
          <w:sz w:val="20"/>
          <w:szCs w:val="20"/>
          <w:lang w:eastAsia="es-AR"/>
        </w:rPr>
        <w:t>Aprobar</w:t>
      </w:r>
      <w:r w:rsidRPr="00765BC0">
        <w:rPr>
          <w:rFonts w:eastAsia="Calibri"/>
          <w:sz w:val="20"/>
          <w:szCs w:val="20"/>
        </w:rPr>
        <w:t xml:space="preserve"> </w:t>
      </w:r>
      <w:r w:rsidRPr="00765BC0">
        <w:rPr>
          <w:rFonts w:eastAsia="Calibri"/>
          <w:color w:val="000000"/>
          <w:sz w:val="20"/>
          <w:szCs w:val="20"/>
          <w:lang w:eastAsia="es-AR"/>
        </w:rPr>
        <w:t>el Acta de Defensa de Trabajo Final de la Maestría</w:t>
      </w:r>
      <w:r w:rsidRPr="00765BC0">
        <w:rPr>
          <w:rFonts w:eastAsia="Calibri"/>
          <w:sz w:val="20"/>
          <w:szCs w:val="20"/>
        </w:rPr>
        <w:t xml:space="preserve"> </w:t>
      </w:r>
      <w:r w:rsidRPr="00765BC0">
        <w:rPr>
          <w:rFonts w:eastAsia="Calibri"/>
          <w:color w:val="000000"/>
          <w:sz w:val="20"/>
          <w:szCs w:val="20"/>
          <w:lang w:eastAsia="es-AR"/>
        </w:rPr>
        <w:t>en Diseño Interactivo correspondiente a la Diseñadora de Indumentaria Gisela Mariana TABACMAN.</w:t>
      </w:r>
      <w:r w:rsidRPr="00765BC0">
        <w:rPr>
          <w:rFonts w:eastAsia="Calibri"/>
          <w:color w:val="000000"/>
          <w:sz w:val="20"/>
          <w:szCs w:val="20"/>
        </w:rPr>
        <w:t xml:space="preserve"> (EX-2023-03072073- -UBA-DME#SH_FADU) Orden</w:t>
      </w:r>
      <w:r w:rsidR="005C2931">
        <w:rPr>
          <w:rFonts w:eastAsia="Calibri"/>
          <w:color w:val="000000"/>
          <w:sz w:val="20"/>
          <w:szCs w:val="20"/>
        </w:rPr>
        <w:t xml:space="preserve"> </w:t>
      </w:r>
      <w:r w:rsidRPr="00765BC0">
        <w:rPr>
          <w:rFonts w:eastAsia="Calibri"/>
          <w:color w:val="000000"/>
          <w:sz w:val="20"/>
          <w:szCs w:val="20"/>
        </w:rPr>
        <w:t>Nro. 187</w:t>
      </w:r>
    </w:p>
    <w:p w:rsidR="00765BC0" w:rsidRPr="00765BC0" w:rsidRDefault="00765BC0" w:rsidP="00765BC0">
      <w:pPr>
        <w:rPr>
          <w:rFonts w:eastAsia="Calibri"/>
          <w:b/>
          <w:sz w:val="20"/>
          <w:szCs w:val="20"/>
        </w:rPr>
      </w:pPr>
    </w:p>
    <w:p w:rsidR="00765BC0" w:rsidRPr="00765BC0" w:rsidRDefault="00765BC0" w:rsidP="00765BC0">
      <w:pPr>
        <w:rPr>
          <w:rFonts w:eastAsia="Calibri"/>
          <w:b/>
          <w:sz w:val="20"/>
          <w:szCs w:val="20"/>
        </w:rPr>
      </w:pPr>
      <w:r w:rsidRPr="00765BC0">
        <w:rPr>
          <w:rFonts w:eastAsia="Calibri"/>
          <w:b/>
          <w:sz w:val="20"/>
          <w:szCs w:val="20"/>
        </w:rPr>
        <w:t>Nro. 004</w:t>
      </w:r>
    </w:p>
    <w:p w:rsidR="00765BC0" w:rsidRPr="00765BC0" w:rsidRDefault="00765BC0" w:rsidP="00765BC0">
      <w:pPr>
        <w:autoSpaceDE w:val="0"/>
        <w:autoSpaceDN w:val="0"/>
        <w:adjustRightInd w:val="0"/>
        <w:ind w:right="-284"/>
        <w:rPr>
          <w:rFonts w:eastAsia="Calibri"/>
          <w:color w:val="000000"/>
          <w:sz w:val="20"/>
          <w:szCs w:val="20"/>
        </w:rPr>
      </w:pPr>
      <w:r w:rsidRPr="00765BC0">
        <w:rPr>
          <w:rFonts w:eastAsia="Calibri"/>
          <w:color w:val="000000"/>
          <w:sz w:val="20"/>
          <w:szCs w:val="20"/>
          <w:lang w:eastAsia="es-AR"/>
        </w:rPr>
        <w:t>Aprobar</w:t>
      </w:r>
      <w:r w:rsidRPr="00765BC0">
        <w:rPr>
          <w:rFonts w:eastAsia="Calibri"/>
          <w:sz w:val="20"/>
          <w:szCs w:val="20"/>
        </w:rPr>
        <w:t xml:space="preserve"> </w:t>
      </w:r>
      <w:r w:rsidRPr="00765BC0">
        <w:rPr>
          <w:rFonts w:eastAsia="Calibri"/>
          <w:color w:val="000000"/>
          <w:sz w:val="20"/>
          <w:szCs w:val="20"/>
          <w:lang w:eastAsia="es-AR"/>
        </w:rPr>
        <w:t>el Acta de Defensa de Trabajo Final de la Maestría</w:t>
      </w:r>
      <w:r w:rsidRPr="00765BC0">
        <w:rPr>
          <w:rFonts w:eastAsia="Calibri"/>
          <w:sz w:val="20"/>
          <w:szCs w:val="20"/>
        </w:rPr>
        <w:t xml:space="preserve"> </w:t>
      </w:r>
      <w:r w:rsidRPr="00765BC0">
        <w:rPr>
          <w:rFonts w:eastAsia="Calibri"/>
          <w:color w:val="000000"/>
          <w:sz w:val="20"/>
          <w:szCs w:val="20"/>
          <w:lang w:eastAsia="es-AR"/>
        </w:rPr>
        <w:t>en</w:t>
      </w:r>
      <w:r w:rsidRPr="00765BC0">
        <w:rPr>
          <w:rFonts w:eastAsia="Calibri"/>
          <w:sz w:val="20"/>
          <w:szCs w:val="20"/>
        </w:rPr>
        <w:t xml:space="preserve"> </w:t>
      </w:r>
      <w:r w:rsidRPr="00765BC0">
        <w:rPr>
          <w:rFonts w:eastAsia="Calibri"/>
          <w:color w:val="000000"/>
          <w:sz w:val="20"/>
          <w:szCs w:val="20"/>
          <w:lang w:eastAsia="es-AR"/>
        </w:rPr>
        <w:t>Historia y Crítica de la Arquitectura, el Diseño y el Urbanismo correspondiente al</w:t>
      </w:r>
      <w:r w:rsidRPr="00765BC0">
        <w:rPr>
          <w:rFonts w:eastAsia="Calibri"/>
          <w:sz w:val="20"/>
          <w:szCs w:val="20"/>
        </w:rPr>
        <w:t xml:space="preserve"> </w:t>
      </w:r>
      <w:r w:rsidRPr="00765BC0">
        <w:rPr>
          <w:rFonts w:eastAsia="Calibri"/>
          <w:color w:val="000000"/>
          <w:sz w:val="20"/>
          <w:szCs w:val="20"/>
          <w:lang w:eastAsia="es-AR"/>
        </w:rPr>
        <w:t>Arquitecto Gerardo Andrés MUÑOZ.</w:t>
      </w:r>
      <w:r w:rsidRPr="00765BC0">
        <w:rPr>
          <w:rFonts w:eastAsia="Calibri"/>
          <w:color w:val="000000"/>
          <w:sz w:val="20"/>
          <w:szCs w:val="20"/>
        </w:rPr>
        <w:t xml:space="preserve"> (EX-2023-03072073- -UBA-DME#SH_FADU) Orden</w:t>
      </w:r>
      <w:r w:rsidR="005C2931">
        <w:rPr>
          <w:rFonts w:eastAsia="Calibri"/>
          <w:color w:val="000000"/>
          <w:sz w:val="20"/>
          <w:szCs w:val="20"/>
        </w:rPr>
        <w:t xml:space="preserve"> </w:t>
      </w:r>
      <w:r w:rsidRPr="00765BC0">
        <w:rPr>
          <w:rFonts w:eastAsia="Calibri"/>
          <w:color w:val="000000"/>
          <w:sz w:val="20"/>
          <w:szCs w:val="20"/>
        </w:rPr>
        <w:t>Nro. 188</w:t>
      </w:r>
    </w:p>
    <w:p w:rsidR="00765BC0" w:rsidRPr="00765BC0" w:rsidRDefault="00765BC0" w:rsidP="00765BC0">
      <w:pPr>
        <w:rPr>
          <w:rFonts w:eastAsia="Calibri"/>
          <w:sz w:val="20"/>
          <w:szCs w:val="20"/>
        </w:rPr>
      </w:pPr>
    </w:p>
    <w:p w:rsidR="00765BC0" w:rsidRPr="00765BC0" w:rsidRDefault="00765BC0" w:rsidP="00765BC0">
      <w:pPr>
        <w:rPr>
          <w:rFonts w:eastAsia="Calibri"/>
          <w:b/>
          <w:sz w:val="20"/>
          <w:szCs w:val="20"/>
          <w:u w:val="single"/>
        </w:rPr>
      </w:pPr>
      <w:r w:rsidRPr="00765BC0">
        <w:rPr>
          <w:rFonts w:eastAsia="Calibri"/>
          <w:b/>
          <w:sz w:val="20"/>
          <w:szCs w:val="20"/>
          <w:u w:val="single"/>
        </w:rPr>
        <w:t>*Prórroga</w:t>
      </w:r>
    </w:p>
    <w:p w:rsidR="00765BC0" w:rsidRPr="00765BC0" w:rsidRDefault="00765BC0" w:rsidP="00765BC0">
      <w:pPr>
        <w:rPr>
          <w:rFonts w:eastAsia="Calibri"/>
          <w:b/>
          <w:bCs/>
          <w:sz w:val="20"/>
          <w:szCs w:val="20"/>
        </w:rPr>
      </w:pPr>
    </w:p>
    <w:p w:rsidR="00765BC0" w:rsidRPr="00765BC0" w:rsidRDefault="00765BC0" w:rsidP="00765BC0">
      <w:pPr>
        <w:rPr>
          <w:rFonts w:eastAsia="Calibri"/>
          <w:b/>
          <w:sz w:val="20"/>
          <w:szCs w:val="20"/>
        </w:rPr>
      </w:pPr>
      <w:r w:rsidRPr="00765BC0">
        <w:rPr>
          <w:rFonts w:eastAsia="Calibri"/>
          <w:b/>
          <w:sz w:val="20"/>
          <w:szCs w:val="20"/>
        </w:rPr>
        <w:t>Nro. 002</w:t>
      </w:r>
      <w:r w:rsidRPr="00765BC0">
        <w:rPr>
          <w:rFonts w:eastAsia="Calibri"/>
          <w:b/>
          <w:sz w:val="20"/>
          <w:szCs w:val="20"/>
        </w:rPr>
        <w:tab/>
      </w:r>
    </w:p>
    <w:p w:rsidR="00765BC0" w:rsidRPr="00765BC0" w:rsidRDefault="00765BC0" w:rsidP="00765BC0">
      <w:pPr>
        <w:rPr>
          <w:rFonts w:eastAsia="Calibri"/>
          <w:iCs/>
          <w:sz w:val="20"/>
          <w:szCs w:val="20"/>
        </w:rPr>
      </w:pPr>
      <w:r w:rsidRPr="00765BC0">
        <w:rPr>
          <w:rFonts w:eastAsia="Calibri"/>
          <w:iCs/>
          <w:sz w:val="20"/>
          <w:szCs w:val="20"/>
        </w:rPr>
        <w:t>Aprobar</w:t>
      </w:r>
      <w:r w:rsidRPr="00765BC0">
        <w:rPr>
          <w:rFonts w:eastAsia="Calibri"/>
          <w:sz w:val="20"/>
          <w:szCs w:val="20"/>
        </w:rPr>
        <w:t xml:space="preserve"> </w:t>
      </w:r>
      <w:r w:rsidRPr="00765BC0">
        <w:rPr>
          <w:rFonts w:eastAsia="Calibri"/>
          <w:iCs/>
          <w:sz w:val="20"/>
          <w:szCs w:val="20"/>
        </w:rPr>
        <w:t>la prórroga para la presentación de la Tesis de Maestría en</w:t>
      </w:r>
      <w:r w:rsidRPr="00765BC0">
        <w:rPr>
          <w:rFonts w:eastAsia="Calibri"/>
          <w:sz w:val="20"/>
          <w:szCs w:val="20"/>
        </w:rPr>
        <w:t xml:space="preserve"> </w:t>
      </w:r>
      <w:r w:rsidRPr="00765BC0">
        <w:rPr>
          <w:rFonts w:eastAsia="Calibri"/>
          <w:iCs/>
          <w:sz w:val="20"/>
          <w:szCs w:val="20"/>
        </w:rPr>
        <w:t>Planificación Urbana y Regional por el período de 180 días de la maestranda</w:t>
      </w:r>
      <w:r w:rsidRPr="00765BC0">
        <w:rPr>
          <w:rFonts w:eastAsia="Calibri"/>
          <w:sz w:val="20"/>
          <w:szCs w:val="20"/>
        </w:rPr>
        <w:t xml:space="preserve"> </w:t>
      </w:r>
      <w:r w:rsidRPr="00765BC0">
        <w:rPr>
          <w:rFonts w:eastAsia="Calibri"/>
          <w:iCs/>
          <w:sz w:val="20"/>
          <w:szCs w:val="20"/>
        </w:rPr>
        <w:t>Queeny LALL CABEZA</w:t>
      </w:r>
      <w:r w:rsidRPr="00765BC0">
        <w:rPr>
          <w:rFonts w:eastAsia="Calibri"/>
          <w:sz w:val="20"/>
          <w:szCs w:val="20"/>
        </w:rPr>
        <w:t xml:space="preserve">. </w:t>
      </w:r>
      <w:r w:rsidRPr="00765BC0">
        <w:rPr>
          <w:rFonts w:eastAsia="Calibri"/>
          <w:iCs/>
          <w:sz w:val="20"/>
          <w:szCs w:val="20"/>
        </w:rPr>
        <w:t>(</w:t>
      </w:r>
      <w:r w:rsidRPr="00765BC0">
        <w:rPr>
          <w:rFonts w:eastAsia="Calibri"/>
          <w:bCs/>
          <w:sz w:val="20"/>
          <w:szCs w:val="20"/>
        </w:rPr>
        <w:t>EX-2021-03309024- -UBA-DME#SH_FADU</w:t>
      </w:r>
      <w:r w:rsidRPr="00765BC0">
        <w:rPr>
          <w:rFonts w:eastAsia="Calibri"/>
          <w:iCs/>
          <w:sz w:val="20"/>
          <w:szCs w:val="20"/>
        </w:rPr>
        <w:t>) Orden Nro. 129</w:t>
      </w:r>
    </w:p>
    <w:p w:rsidR="00765BC0" w:rsidRPr="00765BC0" w:rsidRDefault="00765BC0" w:rsidP="00765BC0">
      <w:pPr>
        <w:rPr>
          <w:rFonts w:eastAsia="Calibri"/>
          <w:iCs/>
          <w:sz w:val="20"/>
          <w:szCs w:val="20"/>
        </w:rPr>
      </w:pPr>
    </w:p>
    <w:p w:rsidR="00765BC0" w:rsidRPr="00765BC0" w:rsidRDefault="00765BC0" w:rsidP="00765BC0">
      <w:pPr>
        <w:rPr>
          <w:rFonts w:eastAsia="Calibri"/>
          <w:b/>
          <w:iCs/>
          <w:sz w:val="20"/>
          <w:szCs w:val="20"/>
          <w:u w:val="single"/>
        </w:rPr>
      </w:pPr>
      <w:r w:rsidRPr="00765BC0">
        <w:rPr>
          <w:rFonts w:eastAsia="Calibri"/>
          <w:b/>
          <w:iCs/>
          <w:sz w:val="20"/>
          <w:szCs w:val="20"/>
          <w:u w:val="single"/>
        </w:rPr>
        <w:t>*Varios</w:t>
      </w:r>
    </w:p>
    <w:p w:rsidR="00765BC0" w:rsidRPr="00765BC0" w:rsidRDefault="00765BC0" w:rsidP="00765BC0">
      <w:pPr>
        <w:rPr>
          <w:rFonts w:eastAsia="Calibri"/>
          <w:bCs/>
          <w:sz w:val="20"/>
          <w:szCs w:val="20"/>
        </w:rPr>
      </w:pPr>
    </w:p>
    <w:p w:rsidR="00765BC0" w:rsidRPr="00765BC0" w:rsidRDefault="00765BC0" w:rsidP="00765BC0">
      <w:pPr>
        <w:rPr>
          <w:rFonts w:eastAsia="Calibri"/>
          <w:b/>
          <w:sz w:val="20"/>
          <w:szCs w:val="20"/>
        </w:rPr>
      </w:pPr>
      <w:r w:rsidRPr="00765BC0">
        <w:rPr>
          <w:rFonts w:eastAsia="Calibri"/>
          <w:b/>
          <w:sz w:val="20"/>
          <w:szCs w:val="20"/>
        </w:rPr>
        <w:t>Nro. 006</w:t>
      </w:r>
    </w:p>
    <w:p w:rsidR="00765BC0" w:rsidRPr="00765BC0" w:rsidRDefault="00765BC0" w:rsidP="00765BC0">
      <w:pPr>
        <w:rPr>
          <w:rFonts w:eastAsia="Calibri"/>
          <w:sz w:val="20"/>
          <w:szCs w:val="20"/>
        </w:rPr>
      </w:pPr>
      <w:r w:rsidRPr="00765BC0">
        <w:rPr>
          <w:rFonts w:eastAsia="Calibri"/>
          <w:sz w:val="20"/>
          <w:szCs w:val="20"/>
        </w:rPr>
        <w:t>Aprobar la nómina de la 2da etapa de los cursos dictados en el Centro de Actualización Profesional (CAP) y en el Centro Capacitación Específicos (CCE), en el ámbito de la Secretaría de Posgrado. (EX-2024-05161922- -UBA-DME#SH_FADU)</w:t>
      </w:r>
      <w:r w:rsidRPr="00765BC0">
        <w:rPr>
          <w:rFonts w:eastAsia="Calibri"/>
          <w:b/>
          <w:i/>
          <w:sz w:val="20"/>
          <w:szCs w:val="20"/>
        </w:rPr>
        <w:t xml:space="preserve"> </w:t>
      </w:r>
      <w:r w:rsidRPr="00765BC0">
        <w:rPr>
          <w:rFonts w:eastAsia="Calibri"/>
          <w:sz w:val="20"/>
          <w:szCs w:val="20"/>
        </w:rPr>
        <w:t>Orden Nro. 17</w:t>
      </w:r>
    </w:p>
    <w:p w:rsidR="00765BC0" w:rsidRPr="00765BC0" w:rsidRDefault="00765BC0" w:rsidP="00765BC0">
      <w:pPr>
        <w:rPr>
          <w:rFonts w:eastAsia="Calibri"/>
          <w:b/>
          <w:sz w:val="20"/>
          <w:szCs w:val="20"/>
        </w:rPr>
      </w:pPr>
    </w:p>
    <w:p w:rsidR="00765BC0" w:rsidRPr="00765BC0" w:rsidRDefault="00765BC0" w:rsidP="00765BC0">
      <w:pPr>
        <w:rPr>
          <w:rFonts w:eastAsia="Calibri"/>
          <w:b/>
          <w:sz w:val="20"/>
          <w:szCs w:val="20"/>
        </w:rPr>
      </w:pPr>
      <w:r w:rsidRPr="00765BC0">
        <w:rPr>
          <w:rFonts w:eastAsia="Calibri"/>
          <w:b/>
          <w:sz w:val="20"/>
          <w:szCs w:val="20"/>
        </w:rPr>
        <w:t>Nro. 064</w:t>
      </w:r>
    </w:p>
    <w:p w:rsidR="00765BC0" w:rsidRPr="00765BC0" w:rsidRDefault="00765BC0" w:rsidP="00765BC0">
      <w:pPr>
        <w:rPr>
          <w:rFonts w:eastAsia="Calibri"/>
          <w:sz w:val="20"/>
          <w:szCs w:val="20"/>
        </w:rPr>
      </w:pPr>
      <w:r w:rsidRPr="00765BC0">
        <w:rPr>
          <w:rFonts w:eastAsia="Calibri"/>
          <w:sz w:val="20"/>
          <w:szCs w:val="20"/>
        </w:rPr>
        <w:t>Aprobar la propuesta de intervalos y sus correspondientes cantidades de Unidades Retributivas de Coordinación (URC) y Unidades Retributivas de Docentes (URD), para los equipos responsables del dictado de Maestrías, Carreras de Especialización, Programas de Actualización, que se dictan en la Secretaría de Posgrado. (EX-2025-01424482-</w:t>
      </w:r>
      <w:r w:rsidR="005C2931">
        <w:rPr>
          <w:rFonts w:eastAsia="Calibri"/>
          <w:sz w:val="20"/>
          <w:szCs w:val="20"/>
        </w:rPr>
        <w:t xml:space="preserve"> </w:t>
      </w:r>
      <w:r w:rsidRPr="00765BC0">
        <w:rPr>
          <w:rFonts w:eastAsia="Calibri"/>
          <w:sz w:val="20"/>
          <w:szCs w:val="20"/>
        </w:rPr>
        <w:t>-UBA-DME#SH_FADU).</w:t>
      </w:r>
    </w:p>
    <w:p w:rsidR="002A097E" w:rsidRDefault="002A097E" w:rsidP="002A097E"/>
    <w:p w:rsidR="009F72AB" w:rsidRDefault="009F72AB" w:rsidP="002A097E">
      <w:r w:rsidRPr="002577B4">
        <w:rPr>
          <w:rFonts w:eastAsia="Calibri"/>
          <w:b/>
          <w:lang w:val="es-ES" w:eastAsia="es-ES"/>
        </w:rPr>
        <w:t>Sr. Director de Consejo Directivo (Favarel).-</w:t>
      </w:r>
      <w:r>
        <w:t xml:space="preserve"> Pasamos a la Comisión de E</w:t>
      </w:r>
      <w:r w:rsidR="00793392">
        <w:t>studios de Posgrado</w:t>
      </w:r>
      <w:r>
        <w:t>.</w:t>
      </w:r>
      <w:r w:rsidR="00765BC0">
        <w:t xml:space="preserve"> </w:t>
      </w:r>
    </w:p>
    <w:p w:rsidR="009F72AB" w:rsidRDefault="00765BC0" w:rsidP="00765BC0">
      <w:r>
        <w:tab/>
        <w:t>Les propongo tratar en bloque desde el asunto 001 hasta el asunto 064.</w:t>
      </w:r>
      <w:r w:rsidR="009F72AB">
        <w:t xml:space="preserve"> </w:t>
      </w:r>
    </w:p>
    <w:p w:rsidR="009F72AB" w:rsidRPr="00C8250C" w:rsidRDefault="009F72AB" w:rsidP="00DA1DFA">
      <w:pPr>
        <w:ind w:firstLine="708"/>
        <w:rPr>
          <w:rFonts w:cs="Arial"/>
          <w:szCs w:val="20"/>
        </w:rPr>
      </w:pPr>
      <w:r w:rsidRPr="00C8250C">
        <w:rPr>
          <w:rFonts w:cs="Arial"/>
          <w:szCs w:val="20"/>
        </w:rPr>
        <w:t xml:space="preserve">Por su aprobación. </w:t>
      </w:r>
    </w:p>
    <w:p w:rsidR="009F72AB" w:rsidRPr="00C8250C" w:rsidRDefault="009F72AB" w:rsidP="00DA1DFA">
      <w:pPr>
        <w:rPr>
          <w:rFonts w:cs="Arial"/>
          <w:szCs w:val="20"/>
        </w:rPr>
      </w:pPr>
    </w:p>
    <w:p w:rsidR="009F72AB" w:rsidRPr="00C8250C" w:rsidRDefault="009F72AB" w:rsidP="00DA1DFA">
      <w:pPr>
        <w:pStyle w:val="Cierre"/>
      </w:pPr>
      <w:r w:rsidRPr="00C8250C">
        <w:t xml:space="preserve">-Se practica la votación. </w:t>
      </w:r>
    </w:p>
    <w:p w:rsidR="009F72AB" w:rsidRPr="00C8250C" w:rsidRDefault="009F72AB" w:rsidP="00DA1DFA">
      <w:pPr>
        <w:rPr>
          <w:rFonts w:eastAsia="Calibri"/>
          <w:lang w:val="es-ES" w:eastAsia="es-ES"/>
        </w:rPr>
      </w:pPr>
    </w:p>
    <w:p w:rsidR="009F72AB" w:rsidRPr="00C8250C" w:rsidRDefault="009F72AB" w:rsidP="00DA1DFA">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Quedan aprobados.</w:t>
      </w:r>
    </w:p>
    <w:p w:rsidR="009F72AB" w:rsidRDefault="009F72AB" w:rsidP="002A097E"/>
    <w:p w:rsidR="00C142C3" w:rsidRPr="00C142C3" w:rsidRDefault="00C142C3" w:rsidP="00C142C3">
      <w:pPr>
        <w:autoSpaceDE w:val="0"/>
        <w:autoSpaceDN w:val="0"/>
        <w:adjustRightInd w:val="0"/>
        <w:rPr>
          <w:rFonts w:eastAsia="Calibri"/>
          <w:b/>
          <w:sz w:val="20"/>
          <w:szCs w:val="20"/>
          <w:u w:val="single"/>
          <w:lang w:eastAsia="es-AR"/>
        </w:rPr>
      </w:pPr>
      <w:r w:rsidRPr="00C142C3">
        <w:rPr>
          <w:rFonts w:eastAsia="Calibri"/>
          <w:b/>
          <w:sz w:val="20"/>
          <w:szCs w:val="20"/>
          <w:u w:val="single"/>
          <w:lang w:eastAsia="es-AR"/>
        </w:rPr>
        <w:t>LA COMISIÓN DE ENSEÑANZA Y ASUNTOS DOCENTES RECOMIENDA:</w:t>
      </w:r>
    </w:p>
    <w:p w:rsidR="00C142C3" w:rsidRPr="00C142C3" w:rsidRDefault="00C142C3" w:rsidP="00C142C3">
      <w:pPr>
        <w:autoSpaceDE w:val="0"/>
        <w:autoSpaceDN w:val="0"/>
        <w:adjustRightInd w:val="0"/>
        <w:rPr>
          <w:rFonts w:eastAsia="Calibri"/>
          <w:b/>
          <w:sz w:val="20"/>
          <w:szCs w:val="20"/>
          <w:u w:val="single"/>
          <w:lang w:eastAsia="es-AR"/>
        </w:rPr>
      </w:pPr>
    </w:p>
    <w:p w:rsidR="00C142C3" w:rsidRPr="00C142C3" w:rsidRDefault="00C142C3" w:rsidP="00C142C3">
      <w:pPr>
        <w:rPr>
          <w:rFonts w:eastAsia="Calibri"/>
          <w:sz w:val="20"/>
          <w:szCs w:val="20"/>
        </w:rPr>
      </w:pPr>
      <w:r w:rsidRPr="00C142C3">
        <w:rPr>
          <w:rFonts w:eastAsia="Calibri"/>
          <w:b/>
          <w:sz w:val="20"/>
          <w:szCs w:val="20"/>
        </w:rPr>
        <w:t xml:space="preserve">Equivalencia Nro. I </w:t>
      </w:r>
      <w:r w:rsidRPr="00C142C3">
        <w:rPr>
          <w:rFonts w:eastAsia="Calibri"/>
          <w:sz w:val="20"/>
          <w:szCs w:val="20"/>
        </w:rPr>
        <w:t>PULEO, Julian Patricio (EX-2024-03788982-</w:t>
      </w:r>
      <w:r w:rsidR="005C2931">
        <w:rPr>
          <w:rFonts w:eastAsia="Calibri"/>
          <w:sz w:val="20"/>
          <w:szCs w:val="20"/>
        </w:rPr>
        <w:t xml:space="preserve"> </w:t>
      </w:r>
      <w:r w:rsidRPr="00C142C3">
        <w:rPr>
          <w:rFonts w:eastAsia="Calibri"/>
          <w:sz w:val="20"/>
          <w:szCs w:val="20"/>
        </w:rPr>
        <w:t>-UBA-DME#SH_FADU)</w:t>
      </w:r>
    </w:p>
    <w:p w:rsidR="00C142C3" w:rsidRPr="00C142C3" w:rsidRDefault="00C142C3" w:rsidP="00C142C3">
      <w:pPr>
        <w:rPr>
          <w:rFonts w:eastAsia="Calibri"/>
          <w:b/>
          <w:sz w:val="20"/>
          <w:szCs w:val="20"/>
        </w:rPr>
      </w:pPr>
    </w:p>
    <w:p w:rsidR="00C142C3" w:rsidRPr="00C142C3" w:rsidRDefault="00C142C3" w:rsidP="00C142C3">
      <w:pPr>
        <w:rPr>
          <w:rFonts w:eastAsia="Calibri"/>
          <w:b/>
          <w:bCs/>
          <w:sz w:val="20"/>
          <w:szCs w:val="20"/>
        </w:rPr>
      </w:pPr>
      <w:r w:rsidRPr="00C142C3">
        <w:rPr>
          <w:rFonts w:eastAsia="Calibri"/>
          <w:b/>
          <w:sz w:val="20"/>
          <w:szCs w:val="20"/>
        </w:rPr>
        <w:t xml:space="preserve">Pase Nro. I </w:t>
      </w:r>
      <w:r w:rsidRPr="00C142C3">
        <w:rPr>
          <w:rFonts w:eastAsia="Calibri"/>
          <w:sz w:val="20"/>
          <w:szCs w:val="20"/>
        </w:rPr>
        <w:t>BUKSCHTEIN, Tomás (EX-2024-03470151- -UBA-DAPA#REC)</w:t>
      </w:r>
    </w:p>
    <w:p w:rsidR="00C142C3" w:rsidRPr="00C142C3" w:rsidRDefault="00C142C3" w:rsidP="00C142C3">
      <w:pPr>
        <w:tabs>
          <w:tab w:val="left" w:pos="144"/>
          <w:tab w:val="left" w:pos="864"/>
          <w:tab w:val="left" w:pos="1584"/>
          <w:tab w:val="left" w:pos="2304"/>
          <w:tab w:val="left" w:pos="3024"/>
          <w:tab w:val="left" w:pos="3744"/>
          <w:tab w:val="left" w:pos="4464"/>
          <w:tab w:val="left" w:pos="5184"/>
          <w:tab w:val="left" w:pos="5904"/>
          <w:tab w:val="left" w:pos="6624"/>
        </w:tabs>
        <w:ind w:right="-568"/>
        <w:rPr>
          <w:rFonts w:eastAsia="Calibri"/>
          <w:b/>
          <w:sz w:val="20"/>
          <w:szCs w:val="20"/>
        </w:rPr>
      </w:pPr>
    </w:p>
    <w:p w:rsidR="00C142C3" w:rsidRPr="00C142C3" w:rsidRDefault="00C142C3" w:rsidP="00C142C3">
      <w:pPr>
        <w:tabs>
          <w:tab w:val="left" w:pos="144"/>
          <w:tab w:val="left" w:pos="864"/>
          <w:tab w:val="left" w:pos="1584"/>
          <w:tab w:val="left" w:pos="2304"/>
          <w:tab w:val="left" w:pos="3024"/>
          <w:tab w:val="left" w:pos="3744"/>
          <w:tab w:val="left" w:pos="4464"/>
          <w:tab w:val="left" w:pos="5184"/>
          <w:tab w:val="left" w:pos="5904"/>
          <w:tab w:val="left" w:pos="6624"/>
        </w:tabs>
        <w:ind w:right="-568"/>
        <w:rPr>
          <w:rFonts w:eastAsia="Calibri"/>
          <w:b/>
          <w:sz w:val="20"/>
          <w:szCs w:val="20"/>
          <w:u w:val="single"/>
        </w:rPr>
      </w:pPr>
      <w:r w:rsidRPr="00C142C3">
        <w:rPr>
          <w:rFonts w:eastAsia="Calibri"/>
          <w:b/>
          <w:sz w:val="20"/>
          <w:szCs w:val="20"/>
          <w:u w:val="single"/>
        </w:rPr>
        <w:t>Eximición de materias del CBC:</w:t>
      </w:r>
    </w:p>
    <w:p w:rsidR="00C142C3" w:rsidRPr="00C142C3" w:rsidRDefault="00C142C3" w:rsidP="00C142C3">
      <w:pPr>
        <w:tabs>
          <w:tab w:val="left" w:pos="144"/>
          <w:tab w:val="left" w:pos="864"/>
          <w:tab w:val="left" w:pos="1584"/>
          <w:tab w:val="left" w:pos="2304"/>
          <w:tab w:val="left" w:pos="3024"/>
          <w:tab w:val="left" w:pos="3744"/>
          <w:tab w:val="left" w:pos="4464"/>
          <w:tab w:val="left" w:pos="5184"/>
          <w:tab w:val="left" w:pos="5904"/>
          <w:tab w:val="left" w:pos="6624"/>
        </w:tabs>
        <w:ind w:right="-568"/>
        <w:rPr>
          <w:rFonts w:eastAsia="Calibri"/>
          <w:b/>
          <w:sz w:val="20"/>
          <w:szCs w:val="20"/>
          <w:u w:val="single"/>
        </w:rPr>
      </w:pPr>
    </w:p>
    <w:p w:rsidR="00C142C3" w:rsidRPr="00C142C3" w:rsidRDefault="00C142C3" w:rsidP="00C142C3">
      <w:pPr>
        <w:tabs>
          <w:tab w:val="left" w:pos="144"/>
          <w:tab w:val="left" w:pos="864"/>
          <w:tab w:val="left" w:pos="1584"/>
          <w:tab w:val="left" w:pos="2304"/>
          <w:tab w:val="left" w:pos="3024"/>
          <w:tab w:val="left" w:pos="3744"/>
          <w:tab w:val="left" w:pos="4464"/>
          <w:tab w:val="left" w:pos="5184"/>
          <w:tab w:val="left" w:pos="5904"/>
          <w:tab w:val="left" w:pos="6624"/>
        </w:tabs>
        <w:ind w:right="-568"/>
        <w:rPr>
          <w:rFonts w:eastAsia="Calibri"/>
          <w:sz w:val="20"/>
          <w:szCs w:val="20"/>
          <w:lang w:val="pt-BR"/>
        </w:rPr>
      </w:pPr>
      <w:r w:rsidRPr="00C142C3">
        <w:rPr>
          <w:rFonts w:eastAsia="Calibri"/>
          <w:b/>
          <w:sz w:val="20"/>
          <w:szCs w:val="20"/>
          <w:lang w:val="pt-BR"/>
        </w:rPr>
        <w:t>Nro. I</w:t>
      </w:r>
      <w:r w:rsidRPr="00C142C3">
        <w:rPr>
          <w:rFonts w:eastAsia="Calibri"/>
          <w:sz w:val="20"/>
          <w:szCs w:val="20"/>
          <w:lang w:val="pt-BR"/>
        </w:rPr>
        <w:t xml:space="preserve"> LIONTI, Mauro Nicolas (EX-2024-03356079- -UBA-DAPA#REC)</w:t>
      </w:r>
    </w:p>
    <w:p w:rsidR="00C142C3" w:rsidRPr="00C142C3" w:rsidRDefault="00C142C3" w:rsidP="00C142C3">
      <w:pPr>
        <w:tabs>
          <w:tab w:val="left" w:pos="144"/>
          <w:tab w:val="left" w:pos="864"/>
          <w:tab w:val="left" w:pos="1584"/>
          <w:tab w:val="left" w:pos="2304"/>
          <w:tab w:val="left" w:pos="3024"/>
          <w:tab w:val="left" w:pos="3744"/>
          <w:tab w:val="left" w:pos="4464"/>
          <w:tab w:val="left" w:pos="5184"/>
          <w:tab w:val="left" w:pos="5904"/>
          <w:tab w:val="left" w:pos="6624"/>
        </w:tabs>
        <w:ind w:right="-568"/>
        <w:rPr>
          <w:rFonts w:eastAsia="Calibri"/>
          <w:sz w:val="20"/>
          <w:szCs w:val="20"/>
          <w:lang w:val="pt-BR"/>
        </w:rPr>
      </w:pPr>
      <w:r w:rsidRPr="00C142C3">
        <w:rPr>
          <w:rFonts w:eastAsia="Calibri"/>
          <w:b/>
          <w:sz w:val="20"/>
          <w:szCs w:val="20"/>
          <w:lang w:val="pt-BR"/>
        </w:rPr>
        <w:t xml:space="preserve">Nro. II </w:t>
      </w:r>
      <w:r w:rsidRPr="00C142C3">
        <w:rPr>
          <w:rFonts w:eastAsia="Calibri"/>
          <w:sz w:val="20"/>
          <w:szCs w:val="20"/>
          <w:lang w:val="pt-BR"/>
        </w:rPr>
        <w:t>ROJAS, Alan (EX-2024-07152313- -UBA-DAPA#REC)</w:t>
      </w:r>
    </w:p>
    <w:p w:rsidR="00C142C3" w:rsidRPr="00C142C3" w:rsidRDefault="00C142C3" w:rsidP="00C142C3">
      <w:pPr>
        <w:tabs>
          <w:tab w:val="left" w:pos="144"/>
          <w:tab w:val="left" w:pos="864"/>
          <w:tab w:val="left" w:pos="1584"/>
          <w:tab w:val="left" w:pos="2304"/>
          <w:tab w:val="left" w:pos="3024"/>
          <w:tab w:val="left" w:pos="3744"/>
          <w:tab w:val="left" w:pos="4464"/>
          <w:tab w:val="left" w:pos="5184"/>
          <w:tab w:val="left" w:pos="5904"/>
          <w:tab w:val="left" w:pos="6624"/>
        </w:tabs>
        <w:ind w:right="-568"/>
        <w:rPr>
          <w:rFonts w:eastAsia="Calibri"/>
          <w:sz w:val="20"/>
          <w:szCs w:val="20"/>
          <w:lang w:val="pt-BR"/>
        </w:rPr>
      </w:pPr>
      <w:r w:rsidRPr="00C142C3">
        <w:rPr>
          <w:rFonts w:eastAsia="Calibri"/>
          <w:b/>
          <w:bCs/>
          <w:iCs/>
          <w:sz w:val="20"/>
          <w:szCs w:val="20"/>
          <w:lang w:val="pt-BR"/>
        </w:rPr>
        <w:t>Nro. III</w:t>
      </w:r>
      <w:r w:rsidRPr="00C142C3">
        <w:rPr>
          <w:rFonts w:eastAsia="Calibri"/>
          <w:bCs/>
          <w:iCs/>
          <w:sz w:val="20"/>
          <w:szCs w:val="20"/>
          <w:lang w:val="pt-BR"/>
        </w:rPr>
        <w:t xml:space="preserve"> </w:t>
      </w:r>
      <w:r w:rsidRPr="00C142C3">
        <w:rPr>
          <w:rFonts w:eastAsia="Calibri"/>
          <w:sz w:val="20"/>
          <w:szCs w:val="20"/>
          <w:lang w:val="pt-BR"/>
        </w:rPr>
        <w:t>FERNANDEZ CHAVEZ, Moises (EX-2025-00341239- -UBA-DAPA#REC)</w:t>
      </w:r>
    </w:p>
    <w:p w:rsidR="00C142C3" w:rsidRPr="00C142C3" w:rsidRDefault="00C142C3" w:rsidP="00C142C3">
      <w:pPr>
        <w:tabs>
          <w:tab w:val="left" w:pos="144"/>
          <w:tab w:val="left" w:pos="864"/>
          <w:tab w:val="left" w:pos="1584"/>
          <w:tab w:val="left" w:pos="2304"/>
          <w:tab w:val="left" w:pos="3024"/>
          <w:tab w:val="left" w:pos="3744"/>
          <w:tab w:val="left" w:pos="4464"/>
          <w:tab w:val="left" w:pos="5184"/>
          <w:tab w:val="left" w:pos="5904"/>
          <w:tab w:val="left" w:pos="6624"/>
        </w:tabs>
        <w:ind w:right="-568"/>
        <w:rPr>
          <w:rFonts w:eastAsia="Calibri"/>
          <w:b/>
          <w:sz w:val="20"/>
          <w:szCs w:val="20"/>
        </w:rPr>
      </w:pPr>
      <w:r w:rsidRPr="00C142C3">
        <w:rPr>
          <w:rFonts w:eastAsia="Calibri"/>
          <w:b/>
          <w:sz w:val="20"/>
          <w:szCs w:val="20"/>
        </w:rPr>
        <w:t xml:space="preserve">Nro. IV </w:t>
      </w:r>
      <w:r w:rsidRPr="00C142C3">
        <w:rPr>
          <w:rFonts w:eastAsia="Calibri"/>
          <w:sz w:val="20"/>
          <w:szCs w:val="20"/>
        </w:rPr>
        <w:t>TELLO, Fernando Javier</w:t>
      </w:r>
      <w:r w:rsidR="005C2931">
        <w:rPr>
          <w:rFonts w:eastAsia="Calibri"/>
          <w:sz w:val="20"/>
          <w:szCs w:val="20"/>
        </w:rPr>
        <w:t xml:space="preserve"> </w:t>
      </w:r>
      <w:r w:rsidRPr="00C142C3">
        <w:rPr>
          <w:rFonts w:eastAsia="Calibri"/>
          <w:sz w:val="20"/>
          <w:szCs w:val="20"/>
        </w:rPr>
        <w:t>(EX-2024-05506432- -UBA-DAPA#REC)</w:t>
      </w:r>
    </w:p>
    <w:p w:rsidR="00C142C3" w:rsidRPr="00C142C3" w:rsidRDefault="00C142C3" w:rsidP="00C142C3">
      <w:pPr>
        <w:tabs>
          <w:tab w:val="left" w:pos="144"/>
          <w:tab w:val="left" w:pos="864"/>
          <w:tab w:val="left" w:pos="1584"/>
          <w:tab w:val="left" w:pos="2304"/>
          <w:tab w:val="left" w:pos="3024"/>
          <w:tab w:val="left" w:pos="3744"/>
          <w:tab w:val="left" w:pos="4464"/>
          <w:tab w:val="left" w:pos="5184"/>
          <w:tab w:val="left" w:pos="5904"/>
          <w:tab w:val="left" w:pos="6624"/>
        </w:tabs>
        <w:ind w:right="-568"/>
        <w:rPr>
          <w:rFonts w:eastAsia="Calibri"/>
          <w:sz w:val="20"/>
          <w:szCs w:val="20"/>
        </w:rPr>
      </w:pPr>
      <w:r w:rsidRPr="00C142C3">
        <w:rPr>
          <w:rFonts w:eastAsia="Calibri"/>
          <w:b/>
          <w:sz w:val="20"/>
          <w:szCs w:val="20"/>
        </w:rPr>
        <w:t xml:space="preserve">Nro. V </w:t>
      </w:r>
      <w:r w:rsidRPr="00C142C3">
        <w:rPr>
          <w:rFonts w:eastAsia="Calibri"/>
          <w:sz w:val="20"/>
          <w:szCs w:val="20"/>
        </w:rPr>
        <w:t>CASTRO, Julian (EX-2024-06632613- -UBA-DAPA#REC)</w:t>
      </w:r>
    </w:p>
    <w:p w:rsidR="00C142C3" w:rsidRPr="00C142C3" w:rsidRDefault="00C142C3" w:rsidP="00C142C3">
      <w:pPr>
        <w:jc w:val="left"/>
        <w:rPr>
          <w:rFonts w:eastAsia="Calibri"/>
          <w:color w:val="000000"/>
          <w:sz w:val="20"/>
          <w:szCs w:val="20"/>
          <w:lang w:eastAsia="es-AR"/>
        </w:rPr>
      </w:pPr>
      <w:r w:rsidRPr="00C142C3">
        <w:rPr>
          <w:rFonts w:eastAsia="Calibri"/>
          <w:b/>
          <w:bCs/>
          <w:iCs/>
          <w:sz w:val="20"/>
          <w:szCs w:val="20"/>
        </w:rPr>
        <w:t xml:space="preserve">Nro. VI </w:t>
      </w:r>
      <w:r w:rsidRPr="00C142C3">
        <w:rPr>
          <w:rFonts w:eastAsia="Calibri"/>
          <w:sz w:val="20"/>
          <w:szCs w:val="20"/>
          <w:lang w:eastAsia="es-AR"/>
        </w:rPr>
        <w:t xml:space="preserve">FERREYRA, </w:t>
      </w:r>
      <w:r w:rsidRPr="00C142C3">
        <w:rPr>
          <w:rFonts w:eastAsia="Calibri"/>
          <w:color w:val="000000"/>
          <w:sz w:val="20"/>
          <w:szCs w:val="20"/>
          <w:lang w:eastAsia="es-AR"/>
        </w:rPr>
        <w:t>Joana Paula (EX-2025-00534348- -UBA-DAPA#REC)</w:t>
      </w:r>
    </w:p>
    <w:p w:rsidR="00C142C3" w:rsidRPr="00C142C3" w:rsidRDefault="00C142C3" w:rsidP="00C142C3">
      <w:pPr>
        <w:jc w:val="left"/>
        <w:rPr>
          <w:rFonts w:eastAsia="Calibri"/>
          <w:sz w:val="20"/>
          <w:szCs w:val="20"/>
          <w:lang w:eastAsia="es-AR"/>
        </w:rPr>
      </w:pPr>
      <w:r w:rsidRPr="00C142C3">
        <w:rPr>
          <w:rFonts w:eastAsia="Calibri"/>
          <w:b/>
          <w:sz w:val="20"/>
          <w:szCs w:val="20"/>
        </w:rPr>
        <w:t xml:space="preserve">Nro. VII </w:t>
      </w:r>
      <w:r w:rsidRPr="00C142C3">
        <w:rPr>
          <w:rFonts w:eastAsia="Calibri"/>
          <w:color w:val="000000"/>
          <w:sz w:val="20"/>
          <w:szCs w:val="20"/>
          <w:lang w:eastAsia="es-AR"/>
        </w:rPr>
        <w:t xml:space="preserve">SOBERON, Ruben Alejandro (EX-2024-06396469- -UBA-DAPA#REC) </w:t>
      </w:r>
    </w:p>
    <w:p w:rsidR="00C142C3" w:rsidRPr="00C142C3" w:rsidRDefault="00C142C3" w:rsidP="00C142C3">
      <w:pPr>
        <w:jc w:val="left"/>
        <w:rPr>
          <w:rFonts w:eastAsia="Calibri"/>
          <w:sz w:val="20"/>
          <w:szCs w:val="20"/>
          <w:lang w:eastAsia="es-AR"/>
        </w:rPr>
      </w:pPr>
      <w:r w:rsidRPr="00C142C3">
        <w:rPr>
          <w:rFonts w:eastAsia="Calibri"/>
          <w:b/>
          <w:sz w:val="20"/>
          <w:szCs w:val="20"/>
          <w:lang w:eastAsia="es-AR"/>
        </w:rPr>
        <w:t>Nro. VIII</w:t>
      </w:r>
      <w:r w:rsidRPr="00C142C3">
        <w:rPr>
          <w:rFonts w:eastAsia="Calibri"/>
          <w:sz w:val="20"/>
          <w:szCs w:val="20"/>
          <w:lang w:eastAsia="es-AR"/>
        </w:rPr>
        <w:t xml:space="preserve">  BULFON, Gisela Vanina (EX-2023-07294333- -UBA-DAPA#REC)</w:t>
      </w:r>
    </w:p>
    <w:p w:rsidR="00C142C3" w:rsidRPr="00C142C3" w:rsidRDefault="00C142C3" w:rsidP="00C142C3">
      <w:pPr>
        <w:tabs>
          <w:tab w:val="left" w:pos="144"/>
          <w:tab w:val="left" w:pos="864"/>
          <w:tab w:val="left" w:pos="1584"/>
          <w:tab w:val="left" w:pos="2304"/>
          <w:tab w:val="left" w:pos="3024"/>
          <w:tab w:val="left" w:pos="3744"/>
          <w:tab w:val="left" w:pos="4464"/>
          <w:tab w:val="left" w:pos="5184"/>
          <w:tab w:val="left" w:pos="5904"/>
          <w:tab w:val="left" w:pos="6624"/>
        </w:tabs>
        <w:ind w:right="-568"/>
        <w:rPr>
          <w:rFonts w:eastAsia="Calibri"/>
          <w:b/>
          <w:sz w:val="20"/>
          <w:szCs w:val="20"/>
        </w:rPr>
      </w:pPr>
    </w:p>
    <w:p w:rsidR="00C142C3" w:rsidRPr="00C142C3" w:rsidRDefault="00C142C3" w:rsidP="00C142C3">
      <w:pPr>
        <w:rPr>
          <w:rFonts w:eastAsia="Calibri"/>
          <w:b/>
          <w:sz w:val="20"/>
          <w:szCs w:val="20"/>
          <w:u w:val="single"/>
        </w:rPr>
      </w:pPr>
      <w:r w:rsidRPr="00C142C3">
        <w:rPr>
          <w:rFonts w:eastAsia="Calibri"/>
          <w:b/>
          <w:sz w:val="20"/>
          <w:szCs w:val="20"/>
          <w:u w:val="single"/>
        </w:rPr>
        <w:t>Reconocimiento de materias aprobadas en el Extranjero (Alumnos FADU):</w:t>
      </w:r>
    </w:p>
    <w:p w:rsidR="00C142C3" w:rsidRPr="00C142C3" w:rsidRDefault="00C142C3" w:rsidP="00C142C3">
      <w:pPr>
        <w:rPr>
          <w:rFonts w:eastAsia="Calibri"/>
          <w:sz w:val="20"/>
          <w:szCs w:val="20"/>
        </w:rPr>
      </w:pPr>
    </w:p>
    <w:p w:rsidR="00C142C3" w:rsidRPr="00C142C3" w:rsidRDefault="00C142C3" w:rsidP="00C142C3">
      <w:pPr>
        <w:rPr>
          <w:rFonts w:eastAsia="Calibri"/>
          <w:snapToGrid w:val="0"/>
          <w:sz w:val="20"/>
          <w:szCs w:val="20"/>
          <w:lang w:val="pt-BR"/>
        </w:rPr>
      </w:pPr>
      <w:r w:rsidRPr="00C142C3">
        <w:rPr>
          <w:rFonts w:eastAsia="Calibri"/>
          <w:b/>
          <w:snapToGrid w:val="0"/>
          <w:sz w:val="20"/>
          <w:szCs w:val="20"/>
          <w:lang w:val="pt-BR"/>
        </w:rPr>
        <w:t>Nro. I</w:t>
      </w:r>
      <w:r w:rsidRPr="00C142C3">
        <w:rPr>
          <w:rFonts w:eastAsia="Calibri"/>
          <w:snapToGrid w:val="0"/>
          <w:sz w:val="20"/>
          <w:szCs w:val="20"/>
          <w:lang w:val="pt-BR"/>
        </w:rPr>
        <w:t xml:space="preserve">  PARENTE, Carolina (EX-2024-03492020- -UBA-DME#SH_FADU)</w:t>
      </w:r>
    </w:p>
    <w:p w:rsidR="00C142C3" w:rsidRPr="00C142C3" w:rsidRDefault="00C142C3" w:rsidP="00C142C3">
      <w:pPr>
        <w:rPr>
          <w:rFonts w:eastAsia="Calibri"/>
          <w:snapToGrid w:val="0"/>
          <w:sz w:val="20"/>
          <w:szCs w:val="20"/>
        </w:rPr>
      </w:pPr>
      <w:r w:rsidRPr="00C142C3">
        <w:rPr>
          <w:rFonts w:eastAsia="Calibri"/>
          <w:b/>
          <w:snapToGrid w:val="0"/>
          <w:sz w:val="20"/>
          <w:szCs w:val="20"/>
        </w:rPr>
        <w:t>Nro. II</w:t>
      </w:r>
      <w:r w:rsidRPr="00C142C3">
        <w:rPr>
          <w:rFonts w:eastAsia="Calibri"/>
          <w:snapToGrid w:val="0"/>
          <w:sz w:val="20"/>
          <w:szCs w:val="20"/>
        </w:rPr>
        <w:t xml:space="preserve"> LUETICH, Rosario Pilar (EX-2024-04055083- -UBA-DME#SH_FADU)</w:t>
      </w:r>
    </w:p>
    <w:p w:rsidR="00C142C3" w:rsidRPr="00C142C3" w:rsidRDefault="00C142C3" w:rsidP="00C142C3">
      <w:pPr>
        <w:rPr>
          <w:rFonts w:eastAsia="Calibri"/>
          <w:snapToGrid w:val="0"/>
          <w:sz w:val="20"/>
          <w:szCs w:val="20"/>
        </w:rPr>
      </w:pPr>
    </w:p>
    <w:p w:rsidR="00C142C3" w:rsidRPr="00C142C3" w:rsidRDefault="00C142C3" w:rsidP="00C142C3">
      <w:pPr>
        <w:rPr>
          <w:rFonts w:eastAsia="Calibri"/>
          <w:snapToGrid w:val="0"/>
          <w:sz w:val="20"/>
          <w:szCs w:val="20"/>
        </w:rPr>
      </w:pPr>
      <w:r w:rsidRPr="00C142C3">
        <w:rPr>
          <w:rFonts w:eastAsia="Calibri"/>
          <w:b/>
          <w:snapToGrid w:val="0"/>
          <w:sz w:val="20"/>
          <w:szCs w:val="20"/>
        </w:rPr>
        <w:t>Nro. III</w:t>
      </w:r>
      <w:r w:rsidRPr="00C142C3">
        <w:rPr>
          <w:rFonts w:eastAsia="Calibri"/>
          <w:snapToGrid w:val="0"/>
          <w:sz w:val="20"/>
          <w:szCs w:val="20"/>
        </w:rPr>
        <w:t xml:space="preserve"> DONAIRE, Florencia Paula (EX-2024-04053978- -UBA-DME#SH_FADU)</w:t>
      </w:r>
    </w:p>
    <w:p w:rsidR="00C142C3" w:rsidRPr="00C142C3" w:rsidRDefault="00C142C3" w:rsidP="00C142C3">
      <w:pPr>
        <w:rPr>
          <w:rFonts w:eastAsia="Calibri"/>
          <w:snapToGrid w:val="0"/>
          <w:sz w:val="20"/>
          <w:szCs w:val="20"/>
        </w:rPr>
      </w:pPr>
      <w:r w:rsidRPr="00C142C3">
        <w:rPr>
          <w:rFonts w:eastAsia="Calibri"/>
          <w:b/>
          <w:snapToGrid w:val="0"/>
          <w:sz w:val="20"/>
          <w:szCs w:val="20"/>
        </w:rPr>
        <w:t xml:space="preserve">Nro. IV </w:t>
      </w:r>
      <w:r w:rsidRPr="00C142C3">
        <w:rPr>
          <w:rFonts w:eastAsia="Calibri"/>
          <w:snapToGrid w:val="0"/>
          <w:sz w:val="20"/>
          <w:szCs w:val="20"/>
        </w:rPr>
        <w:t>PASTORIZA, Manuel (EX-2024-04052834- -UBA-DME#SH_FADU)</w:t>
      </w:r>
    </w:p>
    <w:p w:rsidR="00C142C3" w:rsidRPr="00C142C3" w:rsidRDefault="00C142C3" w:rsidP="00C142C3">
      <w:pPr>
        <w:rPr>
          <w:rFonts w:eastAsia="Calibri"/>
          <w:snapToGrid w:val="0"/>
          <w:sz w:val="20"/>
          <w:szCs w:val="20"/>
        </w:rPr>
      </w:pPr>
      <w:r w:rsidRPr="00C142C3">
        <w:rPr>
          <w:rFonts w:eastAsia="Calibri"/>
          <w:b/>
          <w:snapToGrid w:val="0"/>
          <w:sz w:val="20"/>
          <w:szCs w:val="20"/>
        </w:rPr>
        <w:t>Nro. V</w:t>
      </w:r>
      <w:r w:rsidRPr="00C142C3">
        <w:rPr>
          <w:rFonts w:eastAsia="Calibri"/>
          <w:snapToGrid w:val="0"/>
          <w:sz w:val="20"/>
          <w:szCs w:val="20"/>
        </w:rPr>
        <w:t xml:space="preserve"> IGLESIAS LOPEZ, Delfina (EX-2024-01749700- -UBA-DME#SH_FADU)</w:t>
      </w:r>
    </w:p>
    <w:p w:rsidR="00C142C3" w:rsidRPr="00C142C3" w:rsidRDefault="00C142C3" w:rsidP="00C142C3">
      <w:pPr>
        <w:jc w:val="left"/>
        <w:rPr>
          <w:rFonts w:eastAsia="Calibri"/>
          <w:color w:val="000000"/>
          <w:sz w:val="20"/>
          <w:szCs w:val="20"/>
          <w:lang w:eastAsia="es-AR"/>
        </w:rPr>
      </w:pPr>
      <w:r w:rsidRPr="00C142C3">
        <w:rPr>
          <w:rFonts w:eastAsia="Calibri"/>
          <w:b/>
          <w:color w:val="000000"/>
          <w:sz w:val="20"/>
          <w:szCs w:val="20"/>
          <w:lang w:eastAsia="es-AR"/>
        </w:rPr>
        <w:t>Nro. VI</w:t>
      </w:r>
      <w:r w:rsidRPr="00C142C3">
        <w:rPr>
          <w:rFonts w:eastAsia="Calibri"/>
          <w:color w:val="000000"/>
          <w:sz w:val="20"/>
          <w:szCs w:val="20"/>
          <w:lang w:eastAsia="es-AR"/>
        </w:rPr>
        <w:t xml:space="preserve"> CASALLA, Lucía Anahí (EX-2024-04003246- -UBA-DME#SH_FADU)</w:t>
      </w:r>
    </w:p>
    <w:p w:rsidR="00C142C3" w:rsidRPr="00C142C3" w:rsidRDefault="00C142C3" w:rsidP="00C142C3">
      <w:pPr>
        <w:rPr>
          <w:rFonts w:eastAsia="Calibri"/>
          <w:sz w:val="20"/>
          <w:szCs w:val="20"/>
          <w:lang w:val="pt-BR" w:eastAsia="es-AR"/>
        </w:rPr>
      </w:pPr>
      <w:r w:rsidRPr="00C142C3">
        <w:rPr>
          <w:rFonts w:eastAsia="Calibri"/>
          <w:b/>
          <w:color w:val="000000"/>
          <w:sz w:val="20"/>
          <w:szCs w:val="20"/>
          <w:lang w:val="pt-BR" w:eastAsia="es-AR"/>
        </w:rPr>
        <w:t>Nro. VII</w:t>
      </w:r>
      <w:r w:rsidRPr="00C142C3">
        <w:rPr>
          <w:rFonts w:eastAsia="Calibri"/>
          <w:color w:val="000000"/>
          <w:sz w:val="20"/>
          <w:szCs w:val="20"/>
          <w:lang w:val="pt-BR" w:eastAsia="es-AR"/>
        </w:rPr>
        <w:t xml:space="preserve"> ARTEAGA ACHATA</w:t>
      </w:r>
      <w:r w:rsidRPr="00C142C3">
        <w:rPr>
          <w:rFonts w:eastAsia="Calibri"/>
          <w:sz w:val="20"/>
          <w:szCs w:val="20"/>
          <w:lang w:val="pt-BR" w:eastAsia="es-AR"/>
        </w:rPr>
        <w:t xml:space="preserve">, </w:t>
      </w:r>
      <w:r w:rsidRPr="00C142C3">
        <w:rPr>
          <w:rFonts w:eastAsia="Calibri"/>
          <w:color w:val="000000"/>
          <w:sz w:val="20"/>
          <w:szCs w:val="20"/>
          <w:lang w:val="pt-BR" w:eastAsia="es-AR"/>
        </w:rPr>
        <w:t>Emely Noelia (EX-2024-04052769- -UBA-DME#SH_FADU)</w:t>
      </w:r>
    </w:p>
    <w:p w:rsidR="00C142C3" w:rsidRPr="00C142C3" w:rsidRDefault="00C142C3" w:rsidP="00C142C3">
      <w:pPr>
        <w:ind w:right="-285"/>
        <w:jc w:val="left"/>
        <w:rPr>
          <w:rFonts w:eastAsia="Calibri"/>
          <w:sz w:val="20"/>
          <w:szCs w:val="20"/>
          <w:lang w:eastAsia="es-AR"/>
        </w:rPr>
      </w:pPr>
      <w:r w:rsidRPr="00C142C3">
        <w:rPr>
          <w:rFonts w:eastAsia="Calibri"/>
          <w:b/>
          <w:sz w:val="20"/>
          <w:szCs w:val="20"/>
          <w:lang w:eastAsia="es-AR"/>
        </w:rPr>
        <w:t>Nro. VIII</w:t>
      </w:r>
      <w:r w:rsidRPr="00C142C3">
        <w:rPr>
          <w:rFonts w:eastAsia="Calibri"/>
          <w:sz w:val="20"/>
          <w:szCs w:val="20"/>
          <w:lang w:eastAsia="es-AR"/>
        </w:rPr>
        <w:t xml:space="preserve"> VEGA, Candela Eileen (EX-2024-01749352- -UBA-DME#SH_FADU)</w:t>
      </w:r>
    </w:p>
    <w:p w:rsidR="00C142C3" w:rsidRPr="00C142C3" w:rsidRDefault="00C142C3" w:rsidP="00C142C3">
      <w:pPr>
        <w:jc w:val="left"/>
        <w:rPr>
          <w:rFonts w:eastAsia="Calibri"/>
          <w:color w:val="000000"/>
          <w:sz w:val="20"/>
          <w:szCs w:val="20"/>
          <w:lang w:eastAsia="es-AR"/>
        </w:rPr>
      </w:pPr>
      <w:r w:rsidRPr="00C142C3">
        <w:rPr>
          <w:rFonts w:eastAsia="Calibri"/>
          <w:b/>
          <w:color w:val="000000"/>
          <w:sz w:val="20"/>
          <w:szCs w:val="20"/>
          <w:lang w:eastAsia="es-AR"/>
        </w:rPr>
        <w:t>Nro. IX</w:t>
      </w:r>
      <w:r w:rsidRPr="00C142C3">
        <w:rPr>
          <w:rFonts w:eastAsia="Calibri"/>
          <w:color w:val="000000"/>
          <w:sz w:val="20"/>
          <w:szCs w:val="20"/>
          <w:lang w:eastAsia="es-AR"/>
        </w:rPr>
        <w:t xml:space="preserve"> YULITA, Ana (EX-2024-01749455- -UBA-DME#SH_FADU)</w:t>
      </w:r>
    </w:p>
    <w:p w:rsidR="00C142C3" w:rsidRPr="00C142C3" w:rsidRDefault="00C142C3" w:rsidP="00C142C3">
      <w:pPr>
        <w:rPr>
          <w:rFonts w:eastAsia="Calibri"/>
          <w:sz w:val="20"/>
          <w:szCs w:val="20"/>
          <w:lang w:val="pt-BR" w:eastAsia="es-AR"/>
        </w:rPr>
      </w:pPr>
      <w:r w:rsidRPr="00C142C3">
        <w:rPr>
          <w:rFonts w:eastAsia="Calibri"/>
          <w:b/>
          <w:color w:val="000000"/>
          <w:sz w:val="20"/>
          <w:szCs w:val="20"/>
          <w:lang w:val="pt-BR" w:eastAsia="es-AR"/>
        </w:rPr>
        <w:t>Nro. X</w:t>
      </w:r>
      <w:r w:rsidRPr="00C142C3">
        <w:rPr>
          <w:rFonts w:eastAsia="Calibri"/>
          <w:color w:val="000000"/>
          <w:sz w:val="20"/>
          <w:szCs w:val="20"/>
          <w:lang w:val="pt-BR" w:eastAsia="es-AR"/>
        </w:rPr>
        <w:t xml:space="preserve"> </w:t>
      </w:r>
      <w:r w:rsidRPr="00C142C3">
        <w:rPr>
          <w:rFonts w:eastAsia="Calibri"/>
          <w:color w:val="000000"/>
          <w:sz w:val="20"/>
          <w:szCs w:val="20"/>
          <w:lang w:val="pt-BR"/>
        </w:rPr>
        <w:t>SCAGLIARINI, Mora</w:t>
      </w:r>
      <w:r w:rsidRPr="00C142C3">
        <w:rPr>
          <w:rFonts w:eastAsia="Calibri"/>
          <w:sz w:val="20"/>
          <w:szCs w:val="20"/>
          <w:lang w:val="pt-BR"/>
        </w:rPr>
        <w:t xml:space="preserve"> (</w:t>
      </w:r>
      <w:r w:rsidRPr="00C142C3">
        <w:rPr>
          <w:rFonts w:eastAsia="Calibri"/>
          <w:color w:val="000000"/>
          <w:sz w:val="20"/>
          <w:szCs w:val="20"/>
          <w:lang w:val="pt-BR" w:eastAsia="es-AR"/>
        </w:rPr>
        <w:t>EX-2024-04052728- -UBA-DME#SH_FADU)</w:t>
      </w:r>
    </w:p>
    <w:p w:rsidR="00C142C3" w:rsidRPr="00C142C3" w:rsidRDefault="00C142C3" w:rsidP="00C142C3">
      <w:pPr>
        <w:rPr>
          <w:rFonts w:eastAsia="Calibri"/>
          <w:snapToGrid w:val="0"/>
          <w:sz w:val="20"/>
          <w:szCs w:val="20"/>
          <w:lang w:val="pt-BR"/>
        </w:rPr>
      </w:pPr>
      <w:r w:rsidRPr="00C142C3">
        <w:rPr>
          <w:rFonts w:eastAsia="Calibri"/>
          <w:b/>
          <w:snapToGrid w:val="0"/>
          <w:sz w:val="20"/>
          <w:szCs w:val="20"/>
          <w:lang w:val="pt-BR"/>
        </w:rPr>
        <w:t>Nro. XI</w:t>
      </w:r>
      <w:r w:rsidRPr="00C142C3">
        <w:rPr>
          <w:rFonts w:eastAsia="Calibri"/>
          <w:snapToGrid w:val="0"/>
          <w:sz w:val="20"/>
          <w:szCs w:val="20"/>
          <w:lang w:val="pt-BR"/>
        </w:rPr>
        <w:t xml:space="preserve"> STOCKER, Juana (EX-2024-04058850- -UBA-DME#SH_FADU)</w:t>
      </w:r>
    </w:p>
    <w:p w:rsidR="00C142C3" w:rsidRPr="00C142C3" w:rsidRDefault="00C142C3" w:rsidP="00C142C3">
      <w:pPr>
        <w:rPr>
          <w:rFonts w:eastAsia="Calibri"/>
          <w:snapToGrid w:val="0"/>
          <w:sz w:val="20"/>
          <w:szCs w:val="20"/>
          <w:lang w:val="pt-BR"/>
        </w:rPr>
      </w:pPr>
      <w:r w:rsidRPr="00C142C3">
        <w:rPr>
          <w:rFonts w:eastAsia="Calibri"/>
          <w:b/>
          <w:snapToGrid w:val="0"/>
          <w:sz w:val="20"/>
          <w:szCs w:val="20"/>
          <w:lang w:val="pt-BR"/>
        </w:rPr>
        <w:t>Nro. XII</w:t>
      </w:r>
      <w:r w:rsidRPr="00C142C3">
        <w:rPr>
          <w:rFonts w:eastAsia="Calibri"/>
          <w:snapToGrid w:val="0"/>
          <w:sz w:val="20"/>
          <w:szCs w:val="20"/>
          <w:lang w:val="pt-BR"/>
        </w:rPr>
        <w:t xml:space="preserve"> SPADONI GRILLO, Sol (EX-2024-04065727- -UBA-DME#SH_FADU)</w:t>
      </w:r>
    </w:p>
    <w:p w:rsidR="00C142C3" w:rsidRPr="00C142C3" w:rsidRDefault="00C142C3" w:rsidP="00C142C3">
      <w:pPr>
        <w:rPr>
          <w:rFonts w:eastAsia="Calibri"/>
          <w:color w:val="444444"/>
          <w:sz w:val="20"/>
          <w:szCs w:val="20"/>
          <w:shd w:val="clear" w:color="auto" w:fill="FFFFFF"/>
          <w:lang w:val="pt-BR"/>
        </w:rPr>
      </w:pPr>
      <w:r w:rsidRPr="00C142C3">
        <w:rPr>
          <w:rFonts w:eastAsia="Calibri"/>
          <w:b/>
          <w:sz w:val="20"/>
          <w:szCs w:val="20"/>
          <w:shd w:val="clear" w:color="auto" w:fill="FFFFFF"/>
          <w:lang w:val="pt-BR"/>
        </w:rPr>
        <w:t>Nro. XIII</w:t>
      </w:r>
      <w:r w:rsidRPr="00C142C3">
        <w:rPr>
          <w:rFonts w:eastAsia="Calibri"/>
          <w:sz w:val="20"/>
          <w:szCs w:val="20"/>
          <w:shd w:val="clear" w:color="auto" w:fill="FFFFFF"/>
          <w:lang w:val="pt-BR"/>
        </w:rPr>
        <w:t xml:space="preserve">  </w:t>
      </w:r>
      <w:r w:rsidRPr="00C142C3">
        <w:rPr>
          <w:rFonts w:eastAsia="Calibri"/>
          <w:sz w:val="20"/>
          <w:szCs w:val="20"/>
          <w:lang w:val="pt-BR"/>
        </w:rPr>
        <w:t xml:space="preserve">ALVAREZ, </w:t>
      </w:r>
      <w:r w:rsidRPr="00C142C3">
        <w:rPr>
          <w:rFonts w:eastAsia="Calibri"/>
          <w:color w:val="000000"/>
          <w:sz w:val="20"/>
          <w:szCs w:val="20"/>
          <w:lang w:val="pt-BR"/>
        </w:rPr>
        <w:t>Julia (</w:t>
      </w:r>
      <w:r w:rsidRPr="00C142C3">
        <w:rPr>
          <w:rFonts w:eastAsia="Calibri"/>
          <w:color w:val="444444"/>
          <w:sz w:val="20"/>
          <w:szCs w:val="20"/>
          <w:shd w:val="clear" w:color="auto" w:fill="FFFFFF"/>
          <w:lang w:val="pt-BR"/>
        </w:rPr>
        <w:t>EX-2024-04055178- -UBA-DME#SH_FADU)</w:t>
      </w:r>
    </w:p>
    <w:p w:rsidR="00C142C3" w:rsidRPr="00C142C3" w:rsidRDefault="00C142C3" w:rsidP="00C142C3">
      <w:pPr>
        <w:jc w:val="left"/>
        <w:rPr>
          <w:rFonts w:eastAsia="Calibri"/>
          <w:bCs/>
          <w:sz w:val="20"/>
          <w:szCs w:val="20"/>
        </w:rPr>
      </w:pPr>
      <w:r w:rsidRPr="00C142C3">
        <w:rPr>
          <w:rFonts w:eastAsia="Calibri"/>
          <w:b/>
          <w:bCs/>
          <w:sz w:val="20"/>
          <w:szCs w:val="20"/>
        </w:rPr>
        <w:t xml:space="preserve">Nro. XIV </w:t>
      </w:r>
      <w:r w:rsidRPr="00C142C3">
        <w:rPr>
          <w:rFonts w:eastAsia="Calibri"/>
          <w:bCs/>
          <w:sz w:val="20"/>
          <w:szCs w:val="20"/>
        </w:rPr>
        <w:t>BLACHMAN, Josefina (EX-2024-01758171- -UBA-DME#SH_FADU)</w:t>
      </w:r>
    </w:p>
    <w:p w:rsidR="00C142C3" w:rsidRPr="00C142C3" w:rsidRDefault="00C142C3" w:rsidP="00C142C3">
      <w:pPr>
        <w:rPr>
          <w:rFonts w:eastAsia="Calibri"/>
          <w:bCs/>
          <w:sz w:val="20"/>
          <w:szCs w:val="20"/>
        </w:rPr>
      </w:pPr>
      <w:r w:rsidRPr="00C142C3">
        <w:rPr>
          <w:rFonts w:eastAsia="Calibri"/>
          <w:b/>
          <w:bCs/>
          <w:sz w:val="20"/>
          <w:szCs w:val="20"/>
        </w:rPr>
        <w:t>Nro. XV</w:t>
      </w:r>
      <w:r w:rsidRPr="00C142C3">
        <w:rPr>
          <w:rFonts w:eastAsia="Calibri"/>
          <w:b/>
          <w:bCs/>
          <w:color w:val="000000"/>
          <w:sz w:val="20"/>
          <w:szCs w:val="20"/>
          <w:lang w:eastAsia="es-AR"/>
        </w:rPr>
        <w:t xml:space="preserve"> </w:t>
      </w:r>
      <w:r w:rsidRPr="00C142C3">
        <w:rPr>
          <w:rFonts w:eastAsia="Calibri"/>
          <w:bCs/>
          <w:color w:val="000000"/>
          <w:sz w:val="20"/>
          <w:szCs w:val="20"/>
          <w:lang w:eastAsia="es-AR"/>
        </w:rPr>
        <w:t>KRAUT, Violeta</w:t>
      </w:r>
      <w:r w:rsidRPr="00C142C3">
        <w:rPr>
          <w:rFonts w:eastAsia="Calibri"/>
          <w:sz w:val="20"/>
          <w:szCs w:val="20"/>
          <w:lang w:eastAsia="es-AR"/>
        </w:rPr>
        <w:t xml:space="preserve"> (</w:t>
      </w:r>
      <w:r w:rsidRPr="00C142C3">
        <w:rPr>
          <w:rFonts w:eastAsia="Calibri"/>
          <w:bCs/>
          <w:sz w:val="20"/>
          <w:szCs w:val="20"/>
        </w:rPr>
        <w:t>EX-2025-00924550- -UBA-DME#SH_FADU)</w:t>
      </w:r>
    </w:p>
    <w:p w:rsidR="00C142C3" w:rsidRPr="00C142C3" w:rsidRDefault="00C142C3" w:rsidP="00C142C3">
      <w:pPr>
        <w:rPr>
          <w:rFonts w:eastAsia="Calibri"/>
          <w:bCs/>
          <w:sz w:val="20"/>
          <w:szCs w:val="20"/>
        </w:rPr>
      </w:pPr>
      <w:r w:rsidRPr="00C142C3">
        <w:rPr>
          <w:rFonts w:eastAsia="Calibri"/>
          <w:b/>
          <w:bCs/>
          <w:sz w:val="20"/>
          <w:szCs w:val="20"/>
        </w:rPr>
        <w:t>Nro. XVI</w:t>
      </w:r>
      <w:r w:rsidRPr="00C142C3">
        <w:rPr>
          <w:rFonts w:eastAsia="Calibri"/>
          <w:bCs/>
          <w:sz w:val="20"/>
          <w:szCs w:val="20"/>
        </w:rPr>
        <w:t xml:space="preserve"> TIFERES, Micaela (EX-2025-924738-</w:t>
      </w:r>
      <w:r w:rsidR="005C2931">
        <w:rPr>
          <w:rFonts w:eastAsia="Calibri"/>
          <w:bCs/>
          <w:sz w:val="20"/>
          <w:szCs w:val="20"/>
        </w:rPr>
        <w:t xml:space="preserve"> </w:t>
      </w:r>
      <w:r w:rsidRPr="00C142C3">
        <w:rPr>
          <w:rFonts w:eastAsia="Calibri"/>
          <w:bCs/>
          <w:sz w:val="20"/>
          <w:szCs w:val="20"/>
        </w:rPr>
        <w:t>-UBA-DME#SH_FADU)</w:t>
      </w:r>
    </w:p>
    <w:p w:rsidR="00C142C3" w:rsidRPr="00C142C3" w:rsidRDefault="00C142C3" w:rsidP="00C142C3">
      <w:pPr>
        <w:rPr>
          <w:rFonts w:eastAsia="Calibri"/>
          <w:snapToGrid w:val="0"/>
          <w:sz w:val="20"/>
          <w:szCs w:val="20"/>
        </w:rPr>
      </w:pPr>
      <w:r w:rsidRPr="00C142C3">
        <w:rPr>
          <w:rFonts w:eastAsia="Calibri"/>
          <w:b/>
          <w:bCs/>
          <w:sz w:val="20"/>
          <w:szCs w:val="20"/>
        </w:rPr>
        <w:t>Nro. XVII</w:t>
      </w:r>
      <w:r w:rsidRPr="00C142C3">
        <w:rPr>
          <w:rFonts w:eastAsia="Calibri"/>
          <w:bCs/>
          <w:sz w:val="20"/>
          <w:szCs w:val="20"/>
        </w:rPr>
        <w:t xml:space="preserve"> MARTÍNEZ CATINARI, Ludmila (EX-2025-00924509- -UBA-DME#SH_FADU)</w:t>
      </w:r>
    </w:p>
    <w:p w:rsidR="00C142C3" w:rsidRPr="00C142C3" w:rsidRDefault="00C142C3" w:rsidP="00C142C3">
      <w:pPr>
        <w:rPr>
          <w:rFonts w:eastAsia="Calibri"/>
          <w:snapToGrid w:val="0"/>
          <w:sz w:val="20"/>
          <w:szCs w:val="20"/>
        </w:rPr>
      </w:pPr>
      <w:r w:rsidRPr="00C142C3">
        <w:rPr>
          <w:rFonts w:eastAsia="Calibri"/>
          <w:b/>
          <w:snapToGrid w:val="0"/>
          <w:sz w:val="20"/>
          <w:szCs w:val="20"/>
        </w:rPr>
        <w:t>Nro. XVIII</w:t>
      </w:r>
      <w:r w:rsidRPr="00C142C3">
        <w:rPr>
          <w:rFonts w:eastAsia="Calibri"/>
          <w:snapToGrid w:val="0"/>
          <w:sz w:val="20"/>
          <w:szCs w:val="20"/>
        </w:rPr>
        <w:t xml:space="preserve"> SILVEIRA, Candela (EX-2025-00922413- -UBA-DME#SH_FADU)</w:t>
      </w:r>
    </w:p>
    <w:p w:rsidR="00C142C3" w:rsidRPr="00C142C3" w:rsidRDefault="00C142C3" w:rsidP="00C142C3">
      <w:pPr>
        <w:rPr>
          <w:rFonts w:eastAsia="Calibri"/>
          <w:bCs/>
          <w:sz w:val="20"/>
          <w:szCs w:val="20"/>
        </w:rPr>
      </w:pPr>
      <w:r w:rsidRPr="00C142C3">
        <w:rPr>
          <w:rFonts w:eastAsia="Calibri"/>
          <w:b/>
          <w:bCs/>
          <w:sz w:val="20"/>
          <w:szCs w:val="20"/>
        </w:rPr>
        <w:t xml:space="preserve">Nro. XIX </w:t>
      </w:r>
      <w:r w:rsidRPr="00C142C3">
        <w:rPr>
          <w:rFonts w:eastAsia="Calibri"/>
          <w:bCs/>
          <w:sz w:val="20"/>
          <w:szCs w:val="20"/>
        </w:rPr>
        <w:t>TAIAH, Jazmín Sofía (EX-2025-00924375- -UBA-DME#SH_FADU)</w:t>
      </w:r>
    </w:p>
    <w:p w:rsidR="00C142C3" w:rsidRPr="00C142C3" w:rsidRDefault="00C142C3" w:rsidP="00C142C3">
      <w:pPr>
        <w:jc w:val="left"/>
        <w:rPr>
          <w:rFonts w:eastAsia="Calibri"/>
          <w:sz w:val="20"/>
          <w:szCs w:val="20"/>
          <w:lang w:eastAsia="es-AR"/>
        </w:rPr>
      </w:pPr>
      <w:r w:rsidRPr="00C142C3">
        <w:rPr>
          <w:rFonts w:eastAsia="Calibri"/>
          <w:b/>
          <w:color w:val="000000"/>
          <w:sz w:val="20"/>
          <w:szCs w:val="20"/>
          <w:lang w:eastAsia="es-AR"/>
        </w:rPr>
        <w:t>Nro. XX</w:t>
      </w:r>
      <w:r w:rsidRPr="00C142C3">
        <w:rPr>
          <w:rFonts w:eastAsia="Calibri"/>
          <w:color w:val="000000"/>
          <w:sz w:val="20"/>
          <w:szCs w:val="20"/>
          <w:lang w:eastAsia="es-AR"/>
        </w:rPr>
        <w:t xml:space="preserve"> ALVAREZ BIBILONI, Maria de la Cruz (EX-2023-03890248- -UBA-DME#SH_FADU)</w:t>
      </w:r>
    </w:p>
    <w:p w:rsidR="00C142C3" w:rsidRPr="00C142C3" w:rsidRDefault="00C142C3" w:rsidP="00C142C3">
      <w:pPr>
        <w:jc w:val="left"/>
        <w:rPr>
          <w:rFonts w:eastAsia="Calibri"/>
          <w:sz w:val="20"/>
          <w:szCs w:val="20"/>
          <w:lang w:eastAsia="es-AR"/>
        </w:rPr>
      </w:pPr>
      <w:r w:rsidRPr="00C142C3">
        <w:rPr>
          <w:rFonts w:eastAsia="Calibri"/>
          <w:b/>
          <w:color w:val="000000"/>
          <w:sz w:val="20"/>
          <w:szCs w:val="20"/>
          <w:lang w:eastAsia="es-AR"/>
        </w:rPr>
        <w:t>Nro. XXI</w:t>
      </w:r>
      <w:r w:rsidRPr="00C142C3">
        <w:rPr>
          <w:rFonts w:eastAsia="Calibri"/>
          <w:color w:val="000000"/>
          <w:sz w:val="20"/>
          <w:szCs w:val="20"/>
          <w:lang w:eastAsia="es-AR"/>
        </w:rPr>
        <w:t xml:space="preserve">  KATZ BERMUDEZ, Ana Catalina (EX-2024-04058876- -UBA-DME#SH_FADU)</w:t>
      </w:r>
    </w:p>
    <w:p w:rsidR="00C142C3" w:rsidRPr="00C142C3" w:rsidRDefault="00C142C3" w:rsidP="00C142C3">
      <w:pPr>
        <w:autoSpaceDE w:val="0"/>
        <w:autoSpaceDN w:val="0"/>
        <w:adjustRightInd w:val="0"/>
        <w:rPr>
          <w:rFonts w:eastAsia="Calibri"/>
          <w:b/>
          <w:sz w:val="20"/>
          <w:szCs w:val="20"/>
          <w:u w:val="single"/>
          <w:lang w:eastAsia="es-AR"/>
        </w:rPr>
      </w:pPr>
    </w:p>
    <w:p w:rsidR="00C142C3" w:rsidRPr="00C142C3" w:rsidRDefault="00C142C3" w:rsidP="00C142C3">
      <w:pPr>
        <w:rPr>
          <w:rFonts w:eastAsia="Calibri"/>
          <w:b/>
          <w:snapToGrid w:val="0"/>
          <w:sz w:val="20"/>
          <w:szCs w:val="20"/>
        </w:rPr>
      </w:pPr>
      <w:r w:rsidRPr="00C142C3">
        <w:rPr>
          <w:rFonts w:eastAsia="Calibri"/>
          <w:b/>
          <w:snapToGrid w:val="0"/>
          <w:sz w:val="20"/>
          <w:szCs w:val="20"/>
        </w:rPr>
        <w:t>Nro. 008</w:t>
      </w:r>
      <w:r w:rsidRPr="00C142C3">
        <w:rPr>
          <w:rFonts w:eastAsia="Calibri"/>
          <w:b/>
          <w:snapToGrid w:val="0"/>
          <w:sz w:val="20"/>
          <w:szCs w:val="20"/>
        </w:rPr>
        <w:tab/>
      </w:r>
    </w:p>
    <w:p w:rsidR="00C142C3" w:rsidRPr="00C142C3" w:rsidRDefault="00C142C3" w:rsidP="00C142C3">
      <w:pPr>
        <w:rPr>
          <w:rFonts w:eastAsia="Calibri"/>
          <w:snapToGrid w:val="0"/>
          <w:sz w:val="20"/>
          <w:szCs w:val="20"/>
        </w:rPr>
      </w:pPr>
      <w:r w:rsidRPr="00C142C3">
        <w:rPr>
          <w:rFonts w:eastAsia="Calibri"/>
          <w:sz w:val="20"/>
          <w:szCs w:val="20"/>
        </w:rPr>
        <w:t>Ratificar</w:t>
      </w:r>
      <w:r w:rsidRPr="00C142C3">
        <w:rPr>
          <w:rFonts w:eastAsia="Calibri"/>
          <w:snapToGrid w:val="0"/>
          <w:sz w:val="20"/>
          <w:szCs w:val="20"/>
        </w:rPr>
        <w:t xml:space="preserve"> la </w:t>
      </w:r>
      <w:r w:rsidRPr="00C142C3">
        <w:rPr>
          <w:rFonts w:eastAsia="Calibri"/>
          <w:bCs/>
          <w:iCs/>
          <w:sz w:val="20"/>
          <w:szCs w:val="20"/>
        </w:rPr>
        <w:t>Resolución</w:t>
      </w:r>
      <w:r w:rsidRPr="00C142C3">
        <w:rPr>
          <w:rFonts w:eastAsia="Calibri"/>
          <w:snapToGrid w:val="0"/>
          <w:sz w:val="20"/>
          <w:szCs w:val="20"/>
        </w:rPr>
        <w:t xml:space="preserve"> (DAR) Nro. 1393 de fecha 18 de diciembre de 2024, que aprueba el dictado y cronograma del Curso Intensivo correspondiente al Ciclo Lectivo 2024. (EX-2023-07508028- -UBA-DME#SH_FADU)</w:t>
      </w:r>
    </w:p>
    <w:p w:rsidR="00C142C3" w:rsidRPr="00C142C3" w:rsidRDefault="00C142C3" w:rsidP="00C142C3">
      <w:pPr>
        <w:rPr>
          <w:rFonts w:eastAsia="Calibri"/>
          <w:snapToGrid w:val="0"/>
          <w:sz w:val="20"/>
          <w:szCs w:val="20"/>
        </w:rPr>
      </w:pPr>
    </w:p>
    <w:p w:rsidR="00C142C3" w:rsidRPr="00C142C3" w:rsidRDefault="00C142C3" w:rsidP="00C142C3">
      <w:pPr>
        <w:rPr>
          <w:rFonts w:eastAsia="Calibri"/>
          <w:b/>
          <w:snapToGrid w:val="0"/>
          <w:sz w:val="20"/>
          <w:szCs w:val="20"/>
          <w:u w:val="single"/>
        </w:rPr>
      </w:pPr>
      <w:r w:rsidRPr="00C142C3">
        <w:rPr>
          <w:rFonts w:eastAsia="Calibri"/>
          <w:b/>
          <w:snapToGrid w:val="0"/>
          <w:sz w:val="20"/>
          <w:szCs w:val="20"/>
          <w:u w:val="single"/>
        </w:rPr>
        <w:t>*Designaciones, prórroga de designaciones, modificación de situación de revista y bajas de Personal Docente</w:t>
      </w:r>
    </w:p>
    <w:p w:rsidR="00C142C3" w:rsidRPr="00C142C3" w:rsidRDefault="00C142C3" w:rsidP="00C142C3">
      <w:pPr>
        <w:tabs>
          <w:tab w:val="left" w:pos="2910"/>
        </w:tabs>
        <w:rPr>
          <w:rFonts w:eastAsia="Calibri"/>
          <w:b/>
          <w:sz w:val="20"/>
          <w:szCs w:val="20"/>
          <w:lang w:val="es-ES_tradnl"/>
        </w:rPr>
      </w:pPr>
    </w:p>
    <w:p w:rsidR="00C142C3" w:rsidRPr="00C142C3" w:rsidRDefault="00C142C3" w:rsidP="00C142C3">
      <w:pPr>
        <w:tabs>
          <w:tab w:val="left" w:pos="2910"/>
        </w:tabs>
        <w:rPr>
          <w:rFonts w:eastAsia="Calibri"/>
          <w:b/>
          <w:sz w:val="20"/>
          <w:szCs w:val="20"/>
        </w:rPr>
      </w:pPr>
      <w:r w:rsidRPr="00C142C3">
        <w:rPr>
          <w:rFonts w:eastAsia="Calibri"/>
          <w:b/>
          <w:sz w:val="20"/>
          <w:szCs w:val="20"/>
        </w:rPr>
        <w:t>Nro. 007</w:t>
      </w:r>
      <w:r w:rsidRPr="00C142C3">
        <w:rPr>
          <w:rFonts w:eastAsia="Calibri"/>
          <w:b/>
          <w:sz w:val="20"/>
          <w:szCs w:val="20"/>
        </w:rPr>
        <w:tab/>
      </w:r>
    </w:p>
    <w:p w:rsidR="00C142C3" w:rsidRPr="00C142C3" w:rsidRDefault="00C142C3" w:rsidP="00C142C3">
      <w:pPr>
        <w:tabs>
          <w:tab w:val="left" w:pos="2910"/>
        </w:tabs>
        <w:rPr>
          <w:rFonts w:eastAsia="Calibri"/>
          <w:sz w:val="20"/>
          <w:szCs w:val="20"/>
        </w:rPr>
      </w:pPr>
      <w:r w:rsidRPr="00C142C3">
        <w:rPr>
          <w:rFonts w:eastAsia="Calibri"/>
          <w:sz w:val="20"/>
          <w:szCs w:val="20"/>
        </w:rPr>
        <w:t xml:space="preserve">Ratificar las </w:t>
      </w:r>
      <w:r w:rsidRPr="00C142C3">
        <w:rPr>
          <w:rFonts w:eastAsia="Calibri"/>
          <w:bCs/>
          <w:iCs/>
          <w:sz w:val="20"/>
          <w:szCs w:val="20"/>
        </w:rPr>
        <w:t>Resoluciones</w:t>
      </w:r>
      <w:r w:rsidRPr="00C142C3">
        <w:rPr>
          <w:rFonts w:eastAsia="Calibri"/>
          <w:sz w:val="20"/>
          <w:szCs w:val="20"/>
        </w:rPr>
        <w:t xml:space="preserve"> (DAR) Nros. 1327 y 14 de 2024 y 2025 respectivamente, correspondiente a la baja del personal Docente para el Ciclo Lectivo 2024. (EX-2024-01018000- -UBA-DME#SH_FADU)</w:t>
      </w:r>
    </w:p>
    <w:p w:rsidR="00C142C3" w:rsidRPr="00C142C3" w:rsidRDefault="00C142C3" w:rsidP="00C142C3">
      <w:pPr>
        <w:tabs>
          <w:tab w:val="left" w:pos="2910"/>
        </w:tabs>
        <w:rPr>
          <w:rFonts w:eastAsia="Calibri"/>
          <w:sz w:val="20"/>
          <w:szCs w:val="20"/>
        </w:rPr>
      </w:pPr>
    </w:p>
    <w:p w:rsidR="00C142C3" w:rsidRPr="00C142C3" w:rsidRDefault="00C142C3" w:rsidP="00C142C3">
      <w:pPr>
        <w:tabs>
          <w:tab w:val="left" w:pos="2910"/>
        </w:tabs>
        <w:rPr>
          <w:rFonts w:eastAsia="Calibri"/>
          <w:b/>
          <w:sz w:val="20"/>
          <w:szCs w:val="20"/>
        </w:rPr>
      </w:pPr>
      <w:r w:rsidRPr="00C142C3">
        <w:rPr>
          <w:rFonts w:eastAsia="Calibri"/>
          <w:b/>
          <w:sz w:val="20"/>
          <w:szCs w:val="20"/>
        </w:rPr>
        <w:t>Nro. 017</w:t>
      </w:r>
      <w:r w:rsidRPr="00C142C3">
        <w:rPr>
          <w:rFonts w:eastAsia="Calibri"/>
          <w:b/>
          <w:sz w:val="20"/>
          <w:szCs w:val="20"/>
        </w:rPr>
        <w:tab/>
      </w:r>
    </w:p>
    <w:p w:rsidR="00C142C3" w:rsidRPr="00C142C3" w:rsidRDefault="00C142C3" w:rsidP="00C142C3">
      <w:pPr>
        <w:tabs>
          <w:tab w:val="left" w:pos="2910"/>
        </w:tabs>
        <w:rPr>
          <w:rFonts w:eastAsia="Calibri"/>
          <w:sz w:val="20"/>
          <w:szCs w:val="20"/>
        </w:rPr>
      </w:pPr>
      <w:r w:rsidRPr="00C142C3">
        <w:rPr>
          <w:rFonts w:eastAsia="Calibri"/>
          <w:sz w:val="20"/>
          <w:szCs w:val="20"/>
        </w:rPr>
        <w:t xml:space="preserve">Ratificar de la </w:t>
      </w:r>
      <w:r w:rsidRPr="00C142C3">
        <w:rPr>
          <w:rFonts w:eastAsia="Calibri"/>
          <w:bCs/>
          <w:iCs/>
          <w:sz w:val="20"/>
          <w:szCs w:val="20"/>
        </w:rPr>
        <w:t>Resolución</w:t>
      </w:r>
      <w:r w:rsidRPr="00C142C3">
        <w:rPr>
          <w:rFonts w:eastAsia="Calibri"/>
          <w:sz w:val="20"/>
          <w:szCs w:val="20"/>
        </w:rPr>
        <w:t xml:space="preserve"> (DAR) Nro. 12 de fecha 03 de febrero de 2025, que da de baja al Docente FARIÑA, José Luis, correspondiente al Programa 109. (EX-2024-1022657- -UBA-DME#SH_FADU)</w:t>
      </w:r>
    </w:p>
    <w:p w:rsidR="00C142C3" w:rsidRPr="00C142C3" w:rsidRDefault="00C142C3" w:rsidP="00C142C3">
      <w:pPr>
        <w:tabs>
          <w:tab w:val="left" w:pos="2910"/>
        </w:tabs>
        <w:rPr>
          <w:rFonts w:eastAsia="Calibri"/>
          <w:sz w:val="20"/>
          <w:szCs w:val="20"/>
        </w:rPr>
      </w:pPr>
    </w:p>
    <w:p w:rsidR="00C142C3" w:rsidRPr="00C142C3" w:rsidRDefault="00C142C3" w:rsidP="00C142C3">
      <w:pPr>
        <w:tabs>
          <w:tab w:val="left" w:pos="2910"/>
        </w:tabs>
        <w:rPr>
          <w:rFonts w:eastAsia="Calibri"/>
          <w:b/>
          <w:sz w:val="20"/>
          <w:szCs w:val="20"/>
        </w:rPr>
      </w:pPr>
      <w:r w:rsidRPr="00C142C3">
        <w:rPr>
          <w:rFonts w:eastAsia="Calibri"/>
          <w:b/>
          <w:sz w:val="20"/>
          <w:szCs w:val="20"/>
        </w:rPr>
        <w:t>Nro. 018</w:t>
      </w:r>
      <w:r w:rsidRPr="00C142C3">
        <w:rPr>
          <w:rFonts w:eastAsia="Calibri"/>
          <w:b/>
          <w:sz w:val="20"/>
          <w:szCs w:val="20"/>
        </w:rPr>
        <w:tab/>
      </w:r>
    </w:p>
    <w:p w:rsidR="00C142C3" w:rsidRPr="00C142C3" w:rsidRDefault="00C142C3" w:rsidP="00C142C3">
      <w:pPr>
        <w:tabs>
          <w:tab w:val="left" w:pos="2910"/>
        </w:tabs>
        <w:rPr>
          <w:rFonts w:eastAsia="Calibri"/>
          <w:sz w:val="20"/>
          <w:szCs w:val="20"/>
        </w:rPr>
      </w:pPr>
      <w:r w:rsidRPr="00C142C3">
        <w:rPr>
          <w:rFonts w:eastAsia="Calibri"/>
          <w:sz w:val="20"/>
          <w:szCs w:val="20"/>
        </w:rPr>
        <w:t xml:space="preserve">Ratificar la </w:t>
      </w:r>
      <w:r w:rsidRPr="00C142C3">
        <w:rPr>
          <w:rFonts w:eastAsia="Calibri"/>
          <w:bCs/>
          <w:iCs/>
          <w:sz w:val="20"/>
          <w:szCs w:val="20"/>
        </w:rPr>
        <w:t>Resolución</w:t>
      </w:r>
      <w:r w:rsidRPr="00C142C3">
        <w:rPr>
          <w:rFonts w:eastAsia="Calibri"/>
          <w:sz w:val="20"/>
          <w:szCs w:val="20"/>
        </w:rPr>
        <w:t xml:space="preserve"> (DAR) Nro. 13 de fecha 03 de febrero de 2025, correspondiente a la designación del personal Docente para el Ciclo Lectivo 2024. (EX-2024-01017967- -UBA-DME#SH_FADU)</w:t>
      </w:r>
    </w:p>
    <w:p w:rsidR="00C142C3" w:rsidRPr="00C142C3" w:rsidRDefault="00C142C3" w:rsidP="00C142C3">
      <w:pPr>
        <w:tabs>
          <w:tab w:val="left" w:pos="2910"/>
        </w:tabs>
        <w:rPr>
          <w:rFonts w:eastAsia="Calibri"/>
          <w:sz w:val="20"/>
          <w:szCs w:val="20"/>
          <w:lang w:val="es-ES_tradnl"/>
        </w:rPr>
      </w:pPr>
    </w:p>
    <w:p w:rsidR="00C142C3" w:rsidRPr="00C142C3" w:rsidRDefault="00C142C3" w:rsidP="00C142C3">
      <w:pPr>
        <w:tabs>
          <w:tab w:val="left" w:pos="2910"/>
        </w:tabs>
        <w:rPr>
          <w:rFonts w:eastAsia="Calibri"/>
          <w:b/>
          <w:sz w:val="20"/>
          <w:szCs w:val="20"/>
          <w:lang w:val="es-ES_tradnl"/>
        </w:rPr>
      </w:pPr>
      <w:r w:rsidRPr="00C142C3">
        <w:rPr>
          <w:rFonts w:eastAsia="Calibri"/>
          <w:b/>
          <w:sz w:val="20"/>
          <w:szCs w:val="20"/>
          <w:lang w:val="es-ES_tradnl"/>
        </w:rPr>
        <w:t>Nro. 021</w:t>
      </w:r>
      <w:r w:rsidRPr="00C142C3">
        <w:rPr>
          <w:rFonts w:eastAsia="Calibri"/>
          <w:b/>
          <w:sz w:val="20"/>
          <w:szCs w:val="20"/>
          <w:lang w:val="es-ES_tradnl"/>
        </w:rPr>
        <w:tab/>
      </w:r>
    </w:p>
    <w:p w:rsidR="00C142C3" w:rsidRPr="00C142C3" w:rsidRDefault="00C142C3" w:rsidP="00C142C3">
      <w:pPr>
        <w:tabs>
          <w:tab w:val="left" w:pos="2910"/>
        </w:tabs>
        <w:rPr>
          <w:rFonts w:eastAsia="Calibri"/>
          <w:sz w:val="20"/>
          <w:szCs w:val="20"/>
          <w:lang w:val="es-ES_tradnl"/>
        </w:rPr>
      </w:pPr>
      <w:r w:rsidRPr="00C142C3">
        <w:rPr>
          <w:rFonts w:eastAsia="Calibri"/>
          <w:sz w:val="20"/>
          <w:szCs w:val="20"/>
        </w:rPr>
        <w:t>Ratificar</w:t>
      </w:r>
      <w:r w:rsidRPr="00C142C3">
        <w:rPr>
          <w:rFonts w:eastAsia="Calibri"/>
          <w:sz w:val="20"/>
          <w:szCs w:val="20"/>
          <w:lang w:val="es-ES_tradnl"/>
        </w:rPr>
        <w:t xml:space="preserve"> la </w:t>
      </w:r>
      <w:r w:rsidRPr="00C142C3">
        <w:rPr>
          <w:rFonts w:eastAsia="Calibri"/>
          <w:bCs/>
          <w:iCs/>
          <w:sz w:val="20"/>
          <w:szCs w:val="20"/>
        </w:rPr>
        <w:t>Resolución</w:t>
      </w:r>
      <w:r w:rsidRPr="00C142C3">
        <w:rPr>
          <w:rFonts w:eastAsia="Calibri"/>
          <w:sz w:val="20"/>
          <w:szCs w:val="20"/>
          <w:lang w:val="es-ES_tradnl"/>
        </w:rPr>
        <w:t xml:space="preserve"> (DAR) Nro. 17 de fecha 07 de febrero de 2025, correspondiente a las designaciones del personal Docente para el Ciclo Lectivo 2024. (EX-2025-00386978- -UBA-DME#SH_FADU)</w:t>
      </w:r>
    </w:p>
    <w:p w:rsidR="00C142C3" w:rsidRPr="00C142C3" w:rsidRDefault="00C142C3" w:rsidP="00C142C3">
      <w:pPr>
        <w:tabs>
          <w:tab w:val="left" w:pos="2910"/>
        </w:tabs>
        <w:rPr>
          <w:rFonts w:eastAsia="Calibri"/>
          <w:sz w:val="20"/>
          <w:szCs w:val="20"/>
          <w:lang w:val="es-ES_tradnl"/>
        </w:rPr>
      </w:pPr>
    </w:p>
    <w:p w:rsidR="00C142C3" w:rsidRPr="00C142C3" w:rsidRDefault="00C142C3" w:rsidP="00C142C3">
      <w:pPr>
        <w:tabs>
          <w:tab w:val="left" w:pos="2910"/>
        </w:tabs>
        <w:rPr>
          <w:rFonts w:eastAsia="Calibri"/>
          <w:b/>
          <w:sz w:val="20"/>
          <w:szCs w:val="20"/>
          <w:lang w:val="es-ES_tradnl"/>
        </w:rPr>
      </w:pPr>
      <w:r w:rsidRPr="00C142C3">
        <w:rPr>
          <w:rFonts w:eastAsia="Calibri"/>
          <w:b/>
          <w:sz w:val="20"/>
          <w:szCs w:val="20"/>
          <w:lang w:val="es-ES_tradnl"/>
        </w:rPr>
        <w:t>Nro. 022</w:t>
      </w:r>
      <w:r w:rsidRPr="00C142C3">
        <w:rPr>
          <w:rFonts w:eastAsia="Calibri"/>
          <w:b/>
          <w:sz w:val="20"/>
          <w:szCs w:val="20"/>
          <w:lang w:val="es-ES_tradnl"/>
        </w:rPr>
        <w:tab/>
      </w:r>
    </w:p>
    <w:p w:rsidR="00C142C3" w:rsidRPr="00C142C3" w:rsidRDefault="00C142C3" w:rsidP="00C142C3">
      <w:pPr>
        <w:tabs>
          <w:tab w:val="left" w:pos="2910"/>
        </w:tabs>
        <w:rPr>
          <w:rFonts w:eastAsia="Calibri"/>
          <w:sz w:val="20"/>
          <w:szCs w:val="20"/>
          <w:lang w:val="es-ES_tradnl"/>
        </w:rPr>
      </w:pPr>
      <w:r w:rsidRPr="00C142C3">
        <w:rPr>
          <w:rFonts w:eastAsia="Calibri"/>
          <w:sz w:val="20"/>
          <w:szCs w:val="20"/>
        </w:rPr>
        <w:t>Ratificar</w:t>
      </w:r>
      <w:r w:rsidRPr="00C142C3">
        <w:rPr>
          <w:rFonts w:eastAsia="Calibri"/>
          <w:sz w:val="20"/>
          <w:szCs w:val="20"/>
          <w:lang w:val="es-ES_tradnl"/>
        </w:rPr>
        <w:t xml:space="preserve"> la </w:t>
      </w:r>
      <w:r w:rsidRPr="00C142C3">
        <w:rPr>
          <w:rFonts w:eastAsia="Calibri"/>
          <w:bCs/>
          <w:iCs/>
          <w:sz w:val="20"/>
          <w:szCs w:val="20"/>
        </w:rPr>
        <w:t>Resolución</w:t>
      </w:r>
      <w:r w:rsidRPr="00C142C3">
        <w:rPr>
          <w:rFonts w:eastAsia="Calibri"/>
          <w:sz w:val="20"/>
          <w:szCs w:val="20"/>
          <w:lang w:val="es-ES_tradnl"/>
        </w:rPr>
        <w:t xml:space="preserve"> (DAR) Nro. 35 de fecha 21 de febrero de 2025, correspondiente a las designaciones del personal Docente Ad-Honorem para el Ciclo Lectivo 2024. (EX-2025-00386978- -UBA-DME#SH_FADU)</w:t>
      </w:r>
    </w:p>
    <w:p w:rsidR="00C142C3" w:rsidRPr="00C142C3" w:rsidRDefault="00C142C3" w:rsidP="00C142C3">
      <w:pPr>
        <w:tabs>
          <w:tab w:val="left" w:pos="2910"/>
        </w:tabs>
        <w:rPr>
          <w:rFonts w:eastAsia="Calibri"/>
          <w:sz w:val="20"/>
          <w:szCs w:val="20"/>
          <w:lang w:val="es-ES_tradnl"/>
        </w:rPr>
      </w:pPr>
    </w:p>
    <w:p w:rsidR="00C142C3" w:rsidRPr="00C142C3" w:rsidRDefault="00C142C3" w:rsidP="00C142C3">
      <w:pPr>
        <w:keepNext/>
        <w:tabs>
          <w:tab w:val="left" w:pos="8175"/>
        </w:tabs>
        <w:outlineLvl w:val="1"/>
        <w:rPr>
          <w:b/>
          <w:i/>
          <w:sz w:val="20"/>
          <w:szCs w:val="20"/>
          <w:lang w:val="es-ES" w:eastAsia="es-ES"/>
        </w:rPr>
      </w:pPr>
      <w:r w:rsidRPr="00C142C3">
        <w:rPr>
          <w:b/>
          <w:sz w:val="20"/>
          <w:szCs w:val="20"/>
          <w:lang w:val="es-ES" w:eastAsia="es-ES"/>
        </w:rPr>
        <w:t>Nro. 043</w:t>
      </w:r>
      <w:r w:rsidRPr="00C142C3">
        <w:rPr>
          <w:b/>
          <w:sz w:val="20"/>
          <w:szCs w:val="20"/>
          <w:lang w:val="es-ES" w:eastAsia="es-ES"/>
        </w:rPr>
        <w:tab/>
      </w:r>
    </w:p>
    <w:p w:rsidR="00C142C3" w:rsidRPr="00C142C3" w:rsidRDefault="00C142C3" w:rsidP="00C142C3">
      <w:pPr>
        <w:rPr>
          <w:rFonts w:eastAsia="Calibri"/>
          <w:sz w:val="20"/>
          <w:szCs w:val="20"/>
        </w:rPr>
      </w:pPr>
      <w:r w:rsidRPr="00C142C3">
        <w:rPr>
          <w:rFonts w:eastAsia="Calibri"/>
          <w:sz w:val="20"/>
          <w:szCs w:val="20"/>
        </w:rPr>
        <w:t xml:space="preserve">Ratificar la </w:t>
      </w:r>
      <w:r w:rsidRPr="00C142C3">
        <w:rPr>
          <w:rFonts w:eastAsia="Calibri"/>
          <w:bCs/>
          <w:iCs/>
          <w:sz w:val="20"/>
          <w:szCs w:val="20"/>
        </w:rPr>
        <w:t>Resolución</w:t>
      </w:r>
      <w:r w:rsidRPr="00C142C3">
        <w:rPr>
          <w:rFonts w:eastAsia="Calibri"/>
          <w:sz w:val="20"/>
          <w:szCs w:val="20"/>
        </w:rPr>
        <w:t xml:space="preserve"> (DAR) Nro. 67 de fecha 07 de marzo de 2025 correspondiente a la baja del personal Docente para el Ciclo Lectivo 2025. (EX-2025-01166636- -UBA-DME#SH_FADU)</w:t>
      </w:r>
    </w:p>
    <w:p w:rsidR="00C142C3" w:rsidRPr="00C142C3" w:rsidRDefault="00C142C3" w:rsidP="00C142C3">
      <w:pPr>
        <w:tabs>
          <w:tab w:val="left" w:pos="2910"/>
        </w:tabs>
        <w:rPr>
          <w:rFonts w:eastAsia="Calibri"/>
          <w:sz w:val="20"/>
          <w:szCs w:val="20"/>
          <w:lang w:val="es-ES_tradnl"/>
        </w:rPr>
      </w:pPr>
    </w:p>
    <w:p w:rsidR="00C142C3" w:rsidRPr="00C142C3" w:rsidRDefault="00C142C3" w:rsidP="00C142C3">
      <w:pPr>
        <w:keepNext/>
        <w:tabs>
          <w:tab w:val="left" w:pos="8175"/>
        </w:tabs>
        <w:outlineLvl w:val="1"/>
        <w:rPr>
          <w:b/>
          <w:i/>
          <w:sz w:val="20"/>
          <w:szCs w:val="20"/>
          <w:lang w:val="es-ES" w:eastAsia="es-ES"/>
        </w:rPr>
      </w:pPr>
      <w:r w:rsidRPr="00C142C3">
        <w:rPr>
          <w:b/>
          <w:sz w:val="20"/>
          <w:szCs w:val="20"/>
          <w:lang w:val="es-ES" w:eastAsia="es-ES"/>
        </w:rPr>
        <w:t>Nro. 044</w:t>
      </w:r>
      <w:r w:rsidRPr="00C142C3">
        <w:rPr>
          <w:b/>
          <w:sz w:val="20"/>
          <w:szCs w:val="20"/>
          <w:lang w:val="es-ES" w:eastAsia="es-ES"/>
        </w:rPr>
        <w:tab/>
      </w:r>
    </w:p>
    <w:p w:rsidR="00C142C3" w:rsidRPr="00C142C3" w:rsidRDefault="00C142C3" w:rsidP="00C142C3">
      <w:pPr>
        <w:rPr>
          <w:rFonts w:eastAsia="Calibri"/>
          <w:sz w:val="20"/>
          <w:szCs w:val="20"/>
        </w:rPr>
      </w:pPr>
      <w:r w:rsidRPr="00C142C3">
        <w:rPr>
          <w:rFonts w:eastAsia="Calibri"/>
          <w:sz w:val="20"/>
          <w:szCs w:val="20"/>
        </w:rPr>
        <w:t xml:space="preserve">Ratificar la </w:t>
      </w:r>
      <w:r w:rsidRPr="00C142C3">
        <w:rPr>
          <w:rFonts w:eastAsia="Calibri"/>
          <w:bCs/>
          <w:iCs/>
          <w:sz w:val="20"/>
          <w:szCs w:val="20"/>
        </w:rPr>
        <w:t>Resolución</w:t>
      </w:r>
      <w:r w:rsidRPr="00C142C3">
        <w:rPr>
          <w:rFonts w:eastAsia="Calibri"/>
          <w:sz w:val="20"/>
          <w:szCs w:val="20"/>
        </w:rPr>
        <w:t xml:space="preserve"> (DAR) Nro. 66 de fecha 07 de marzo de 2025, correspondiente a la designación del personal Docente para el Ciclo Lectivo 2025. (EX-2025-01166658- -UBA-DME#SH_FADU).</w:t>
      </w:r>
    </w:p>
    <w:p w:rsidR="00C142C3" w:rsidRPr="00C142C3" w:rsidRDefault="00C142C3" w:rsidP="00C142C3">
      <w:pPr>
        <w:keepNext/>
        <w:tabs>
          <w:tab w:val="left" w:pos="8175"/>
        </w:tabs>
        <w:outlineLvl w:val="1"/>
        <w:rPr>
          <w:b/>
          <w:sz w:val="20"/>
          <w:szCs w:val="20"/>
          <w:lang w:val="es-ES" w:eastAsia="es-ES"/>
        </w:rPr>
      </w:pPr>
    </w:p>
    <w:p w:rsidR="00C142C3" w:rsidRPr="00C142C3" w:rsidRDefault="00C142C3" w:rsidP="00C142C3">
      <w:pPr>
        <w:keepNext/>
        <w:tabs>
          <w:tab w:val="left" w:pos="8175"/>
        </w:tabs>
        <w:outlineLvl w:val="1"/>
        <w:rPr>
          <w:b/>
          <w:i/>
          <w:sz w:val="20"/>
          <w:szCs w:val="20"/>
          <w:lang w:val="es-ES" w:eastAsia="es-ES"/>
        </w:rPr>
      </w:pPr>
      <w:r w:rsidRPr="00C142C3">
        <w:rPr>
          <w:b/>
          <w:sz w:val="20"/>
          <w:szCs w:val="20"/>
          <w:lang w:val="es-ES" w:eastAsia="es-ES"/>
        </w:rPr>
        <w:t>Nro. 045</w:t>
      </w:r>
      <w:r w:rsidRPr="00C142C3">
        <w:rPr>
          <w:b/>
          <w:sz w:val="20"/>
          <w:szCs w:val="20"/>
          <w:lang w:val="es-ES" w:eastAsia="es-ES"/>
        </w:rPr>
        <w:tab/>
      </w:r>
    </w:p>
    <w:p w:rsidR="00C142C3" w:rsidRPr="00C142C3" w:rsidRDefault="00C142C3" w:rsidP="00C142C3">
      <w:pPr>
        <w:keepNext/>
        <w:tabs>
          <w:tab w:val="left" w:pos="8175"/>
        </w:tabs>
        <w:outlineLvl w:val="1"/>
        <w:rPr>
          <w:i/>
          <w:sz w:val="20"/>
          <w:szCs w:val="20"/>
          <w:lang w:val="es-ES" w:eastAsia="es-ES"/>
        </w:rPr>
      </w:pPr>
      <w:r w:rsidRPr="00C142C3">
        <w:rPr>
          <w:sz w:val="20"/>
          <w:szCs w:val="20"/>
          <w:lang w:eastAsia="es-ES"/>
        </w:rPr>
        <w:t>Ratificar</w:t>
      </w:r>
      <w:r w:rsidRPr="00C142C3">
        <w:rPr>
          <w:sz w:val="20"/>
          <w:szCs w:val="20"/>
          <w:lang w:val="es-ES" w:eastAsia="es-ES"/>
        </w:rPr>
        <w:t xml:space="preserve"> la </w:t>
      </w:r>
      <w:r w:rsidRPr="00C142C3">
        <w:rPr>
          <w:bCs/>
          <w:iCs/>
          <w:sz w:val="20"/>
          <w:szCs w:val="20"/>
          <w:lang w:eastAsia="es-ES"/>
        </w:rPr>
        <w:t>Resolución</w:t>
      </w:r>
      <w:r w:rsidRPr="00C142C3">
        <w:rPr>
          <w:sz w:val="20"/>
          <w:szCs w:val="20"/>
          <w:lang w:val="es-ES" w:eastAsia="es-ES"/>
        </w:rPr>
        <w:t xml:space="preserve"> (DAR) Nro. 74 de fecha 12 de marzo de 2025, correspondiente a la prórroga de las designaciones del personal Docente Ad-Honorem para el Ciclo Lectivo 2025. (EX-2025-01216680- -UBA-DME#SH_FADU)</w:t>
      </w:r>
    </w:p>
    <w:p w:rsidR="00C142C3" w:rsidRPr="00C142C3" w:rsidRDefault="00C142C3" w:rsidP="00C142C3">
      <w:pPr>
        <w:jc w:val="left"/>
        <w:rPr>
          <w:rFonts w:eastAsia="Calibri"/>
          <w:sz w:val="20"/>
          <w:szCs w:val="20"/>
          <w:lang w:eastAsia="x-none"/>
        </w:rPr>
      </w:pPr>
    </w:p>
    <w:p w:rsidR="00C142C3" w:rsidRPr="00C142C3" w:rsidRDefault="00C142C3" w:rsidP="00C142C3">
      <w:pPr>
        <w:keepNext/>
        <w:tabs>
          <w:tab w:val="left" w:pos="8175"/>
        </w:tabs>
        <w:outlineLvl w:val="1"/>
        <w:rPr>
          <w:b/>
          <w:i/>
          <w:sz w:val="20"/>
          <w:szCs w:val="20"/>
          <w:lang w:val="es-ES" w:eastAsia="es-ES"/>
        </w:rPr>
      </w:pPr>
      <w:r w:rsidRPr="00C142C3">
        <w:rPr>
          <w:b/>
          <w:sz w:val="20"/>
          <w:szCs w:val="20"/>
          <w:lang w:val="es-ES" w:eastAsia="es-ES"/>
        </w:rPr>
        <w:t>Nro. 046</w:t>
      </w:r>
      <w:r w:rsidRPr="00C142C3">
        <w:rPr>
          <w:b/>
          <w:sz w:val="20"/>
          <w:szCs w:val="20"/>
          <w:lang w:val="es-ES" w:eastAsia="es-ES"/>
        </w:rPr>
        <w:tab/>
      </w:r>
    </w:p>
    <w:p w:rsidR="00C142C3" w:rsidRPr="00C142C3" w:rsidRDefault="00C142C3" w:rsidP="00C142C3">
      <w:pPr>
        <w:ind w:right="-142"/>
        <w:rPr>
          <w:rFonts w:eastAsia="Calibri"/>
          <w:sz w:val="20"/>
          <w:szCs w:val="20"/>
        </w:rPr>
      </w:pPr>
      <w:r w:rsidRPr="00C142C3">
        <w:rPr>
          <w:rFonts w:eastAsia="Calibri"/>
          <w:sz w:val="20"/>
          <w:szCs w:val="20"/>
        </w:rPr>
        <w:t xml:space="preserve">Ratificar de la </w:t>
      </w:r>
      <w:r w:rsidRPr="00C142C3">
        <w:rPr>
          <w:rFonts w:eastAsia="Calibri"/>
          <w:bCs/>
          <w:iCs/>
          <w:sz w:val="20"/>
          <w:szCs w:val="20"/>
        </w:rPr>
        <w:t>Resolución</w:t>
      </w:r>
      <w:r w:rsidRPr="00C142C3">
        <w:rPr>
          <w:rFonts w:eastAsia="Calibri"/>
          <w:sz w:val="20"/>
          <w:szCs w:val="20"/>
        </w:rPr>
        <w:t xml:space="preserve"> (DAR) Nro. 106 de fecha 31 de marzo de 2025, correspondiente a las designaciones del personal Docente Ad-Honorem para el Ciclo Lectivo 2025. (EX-2025-01216680- -UBA-DME#SH_FADU)</w:t>
      </w:r>
    </w:p>
    <w:p w:rsidR="00C142C3" w:rsidRPr="00C142C3" w:rsidRDefault="00C142C3" w:rsidP="00C142C3">
      <w:pPr>
        <w:keepNext/>
        <w:tabs>
          <w:tab w:val="left" w:pos="8175"/>
        </w:tabs>
        <w:outlineLvl w:val="1"/>
        <w:rPr>
          <w:b/>
          <w:i/>
          <w:sz w:val="20"/>
          <w:szCs w:val="20"/>
          <w:lang w:val="es-ES" w:eastAsia="es-ES"/>
        </w:rPr>
      </w:pPr>
    </w:p>
    <w:p w:rsidR="00C142C3" w:rsidRPr="00C142C3" w:rsidRDefault="00C142C3" w:rsidP="00C142C3">
      <w:pPr>
        <w:rPr>
          <w:rFonts w:eastAsia="Calibri"/>
          <w:b/>
          <w:sz w:val="20"/>
          <w:szCs w:val="20"/>
          <w:lang w:eastAsia="x-none"/>
        </w:rPr>
      </w:pPr>
      <w:r w:rsidRPr="00C142C3">
        <w:rPr>
          <w:rFonts w:eastAsia="Calibri"/>
          <w:b/>
          <w:sz w:val="20"/>
          <w:szCs w:val="20"/>
          <w:lang w:eastAsia="x-none"/>
        </w:rPr>
        <w:t>Nro. 056</w:t>
      </w:r>
      <w:r w:rsidRPr="00C142C3">
        <w:rPr>
          <w:rFonts w:eastAsia="Calibri"/>
          <w:b/>
          <w:sz w:val="20"/>
          <w:szCs w:val="20"/>
          <w:lang w:eastAsia="x-none"/>
        </w:rPr>
        <w:tab/>
      </w:r>
    </w:p>
    <w:p w:rsidR="00C142C3" w:rsidRPr="00C142C3" w:rsidRDefault="00C142C3" w:rsidP="00C142C3">
      <w:pPr>
        <w:rPr>
          <w:rFonts w:eastAsia="Calibri"/>
          <w:sz w:val="20"/>
          <w:szCs w:val="20"/>
          <w:lang w:eastAsia="x-none"/>
        </w:rPr>
      </w:pPr>
      <w:r w:rsidRPr="00C142C3">
        <w:rPr>
          <w:rFonts w:eastAsia="Calibri"/>
          <w:sz w:val="20"/>
          <w:szCs w:val="20"/>
          <w:lang w:eastAsia="x-none"/>
        </w:rPr>
        <w:t xml:space="preserve">Ratificar la </w:t>
      </w:r>
      <w:r w:rsidRPr="00C142C3">
        <w:rPr>
          <w:rFonts w:eastAsia="Calibri"/>
          <w:bCs/>
          <w:iCs/>
          <w:sz w:val="20"/>
          <w:szCs w:val="20"/>
        </w:rPr>
        <w:t>Resolución</w:t>
      </w:r>
      <w:r w:rsidRPr="00C142C3">
        <w:rPr>
          <w:rFonts w:eastAsia="Calibri"/>
          <w:sz w:val="20"/>
          <w:szCs w:val="20"/>
          <w:lang w:eastAsia="x-none"/>
        </w:rPr>
        <w:t xml:space="preserve"> (DAR) Nro. 62 de fecha 07 de marzo de 2025, correspondiente a la prórroga de designación del personal Docente para el Ciclo Lectivo 2025. (EX-2025-01109562- -UBA-DME#SH_FADU)</w:t>
      </w:r>
    </w:p>
    <w:p w:rsidR="00C142C3" w:rsidRPr="00C142C3" w:rsidRDefault="00C142C3" w:rsidP="00C142C3">
      <w:pPr>
        <w:jc w:val="left"/>
        <w:rPr>
          <w:rFonts w:eastAsia="Calibri"/>
          <w:sz w:val="20"/>
          <w:szCs w:val="20"/>
          <w:lang w:eastAsia="x-none"/>
        </w:rPr>
      </w:pPr>
    </w:p>
    <w:p w:rsidR="00C142C3" w:rsidRPr="00C142C3" w:rsidRDefault="00C142C3" w:rsidP="00C142C3">
      <w:pPr>
        <w:keepNext/>
        <w:tabs>
          <w:tab w:val="left" w:pos="8175"/>
        </w:tabs>
        <w:outlineLvl w:val="1"/>
        <w:rPr>
          <w:b/>
          <w:i/>
          <w:sz w:val="20"/>
          <w:szCs w:val="20"/>
          <w:lang w:val="es-ES" w:eastAsia="es-ES"/>
        </w:rPr>
      </w:pPr>
      <w:r w:rsidRPr="00C142C3">
        <w:rPr>
          <w:b/>
          <w:sz w:val="20"/>
          <w:szCs w:val="20"/>
          <w:lang w:val="es-ES" w:eastAsia="es-ES"/>
        </w:rPr>
        <w:t>Nro. 057</w:t>
      </w:r>
      <w:r w:rsidRPr="00C142C3">
        <w:rPr>
          <w:b/>
          <w:sz w:val="20"/>
          <w:szCs w:val="20"/>
          <w:lang w:val="es-ES" w:eastAsia="es-ES"/>
        </w:rPr>
        <w:tab/>
      </w:r>
    </w:p>
    <w:p w:rsidR="00C142C3" w:rsidRPr="00C142C3" w:rsidRDefault="00C142C3" w:rsidP="00C142C3">
      <w:pPr>
        <w:rPr>
          <w:snapToGrid w:val="0"/>
          <w:sz w:val="20"/>
          <w:szCs w:val="20"/>
          <w:lang w:eastAsia="x-none"/>
        </w:rPr>
      </w:pPr>
      <w:r w:rsidRPr="00C142C3">
        <w:rPr>
          <w:snapToGrid w:val="0"/>
          <w:sz w:val="20"/>
          <w:szCs w:val="20"/>
          <w:lang w:val="es-ES_tradnl" w:eastAsia="x-none"/>
        </w:rPr>
        <w:t>Ratificar</w:t>
      </w:r>
      <w:r w:rsidRPr="00C142C3">
        <w:rPr>
          <w:snapToGrid w:val="0"/>
          <w:sz w:val="20"/>
          <w:szCs w:val="20"/>
          <w:lang w:eastAsia="x-none"/>
        </w:rPr>
        <w:t xml:space="preserve"> la </w:t>
      </w:r>
      <w:r w:rsidRPr="00C142C3">
        <w:rPr>
          <w:bCs/>
          <w:iCs/>
          <w:snapToGrid w:val="0"/>
          <w:sz w:val="20"/>
          <w:szCs w:val="20"/>
          <w:lang w:val="es-ES_tradnl" w:eastAsia="x-none"/>
        </w:rPr>
        <w:t>Resolución</w:t>
      </w:r>
      <w:r w:rsidRPr="00C142C3">
        <w:rPr>
          <w:snapToGrid w:val="0"/>
          <w:sz w:val="20"/>
          <w:szCs w:val="20"/>
          <w:lang w:eastAsia="x-none"/>
        </w:rPr>
        <w:t xml:space="preserve"> (DAR) Nro. 64 de fecha 7 de marzo de 2025, correspondiente a la prórroga de designación del personal Docente para el Ciclo Lectivo 2025 en el marco del Programa 108. (EX-2024-01022680- -UBA-DME#SH_FADU)</w:t>
      </w:r>
    </w:p>
    <w:p w:rsidR="00C142C3" w:rsidRPr="00C142C3" w:rsidRDefault="00C142C3" w:rsidP="00C142C3">
      <w:pPr>
        <w:tabs>
          <w:tab w:val="left" w:pos="2910"/>
        </w:tabs>
        <w:rPr>
          <w:rFonts w:eastAsia="Calibri"/>
          <w:sz w:val="20"/>
          <w:szCs w:val="20"/>
          <w:lang w:val="es-ES_tradnl"/>
        </w:rPr>
      </w:pPr>
    </w:p>
    <w:p w:rsidR="00C142C3" w:rsidRPr="00C142C3" w:rsidRDefault="00C142C3" w:rsidP="00C142C3">
      <w:pPr>
        <w:tabs>
          <w:tab w:val="left" w:pos="2910"/>
        </w:tabs>
        <w:rPr>
          <w:rFonts w:eastAsia="Calibri"/>
          <w:b/>
          <w:sz w:val="20"/>
          <w:szCs w:val="20"/>
          <w:lang w:val="es-ES_tradnl"/>
        </w:rPr>
      </w:pPr>
      <w:r w:rsidRPr="00C142C3">
        <w:rPr>
          <w:rFonts w:eastAsia="Calibri"/>
          <w:b/>
          <w:sz w:val="20"/>
          <w:szCs w:val="20"/>
          <w:lang w:val="es-ES_tradnl"/>
        </w:rPr>
        <w:t>Nro. 058</w:t>
      </w:r>
      <w:r w:rsidRPr="00C142C3">
        <w:rPr>
          <w:rFonts w:eastAsia="Calibri"/>
          <w:b/>
          <w:sz w:val="20"/>
          <w:szCs w:val="20"/>
          <w:lang w:val="es-ES_tradnl"/>
        </w:rPr>
        <w:tab/>
      </w:r>
    </w:p>
    <w:p w:rsidR="00C142C3" w:rsidRPr="00C142C3" w:rsidRDefault="00C142C3" w:rsidP="00C142C3">
      <w:pPr>
        <w:tabs>
          <w:tab w:val="left" w:pos="2910"/>
        </w:tabs>
        <w:rPr>
          <w:rFonts w:eastAsia="Calibri"/>
          <w:sz w:val="20"/>
          <w:szCs w:val="20"/>
          <w:lang w:val="es-ES_tradnl"/>
        </w:rPr>
      </w:pPr>
      <w:r w:rsidRPr="00C142C3">
        <w:rPr>
          <w:rFonts w:eastAsia="Calibri"/>
          <w:sz w:val="20"/>
          <w:szCs w:val="20"/>
          <w:lang w:val="es-ES_tradnl"/>
        </w:rPr>
        <w:t xml:space="preserve">Ratificar la </w:t>
      </w:r>
      <w:r w:rsidRPr="00C142C3">
        <w:rPr>
          <w:rFonts w:eastAsia="Calibri"/>
          <w:bCs/>
          <w:iCs/>
          <w:sz w:val="20"/>
          <w:szCs w:val="20"/>
        </w:rPr>
        <w:t>Resolución</w:t>
      </w:r>
      <w:r w:rsidRPr="00C142C3">
        <w:rPr>
          <w:rFonts w:eastAsia="Calibri"/>
          <w:sz w:val="20"/>
          <w:szCs w:val="20"/>
          <w:lang w:val="es-ES_tradnl"/>
        </w:rPr>
        <w:t xml:space="preserve"> (DAR) Nro. 63 de fecha 07 de marzo de 2025, correspondiente a la prórroga de designación del personal Docente para el Ciclo Lectivo 2025 en el marco del Programa 90. (EX-2024-01022699- -UBA-DME#SH_FADU)</w:t>
      </w:r>
    </w:p>
    <w:p w:rsidR="00C142C3" w:rsidRPr="00C142C3" w:rsidRDefault="00C142C3" w:rsidP="00C142C3">
      <w:pPr>
        <w:tabs>
          <w:tab w:val="left" w:pos="2910"/>
        </w:tabs>
        <w:rPr>
          <w:rFonts w:eastAsia="Calibri"/>
          <w:sz w:val="20"/>
          <w:szCs w:val="20"/>
          <w:lang w:val="es-ES_tradnl"/>
        </w:rPr>
      </w:pPr>
    </w:p>
    <w:p w:rsidR="00C142C3" w:rsidRPr="00C142C3" w:rsidRDefault="00C142C3" w:rsidP="00C142C3">
      <w:pPr>
        <w:keepNext/>
        <w:tabs>
          <w:tab w:val="left" w:pos="8175"/>
        </w:tabs>
        <w:outlineLvl w:val="1"/>
        <w:rPr>
          <w:b/>
          <w:i/>
          <w:sz w:val="20"/>
          <w:szCs w:val="20"/>
          <w:lang w:val="es-ES" w:eastAsia="es-ES"/>
        </w:rPr>
      </w:pPr>
      <w:r w:rsidRPr="00C142C3">
        <w:rPr>
          <w:b/>
          <w:sz w:val="20"/>
          <w:szCs w:val="20"/>
          <w:lang w:val="es-ES" w:eastAsia="es-ES"/>
        </w:rPr>
        <w:t>Nro. 059</w:t>
      </w:r>
      <w:r w:rsidRPr="00C142C3">
        <w:rPr>
          <w:b/>
          <w:sz w:val="20"/>
          <w:szCs w:val="20"/>
          <w:lang w:val="es-ES" w:eastAsia="es-ES"/>
        </w:rPr>
        <w:tab/>
      </w:r>
    </w:p>
    <w:p w:rsidR="00C142C3" w:rsidRPr="00C142C3" w:rsidRDefault="00C142C3" w:rsidP="00C142C3">
      <w:pPr>
        <w:rPr>
          <w:snapToGrid w:val="0"/>
          <w:sz w:val="20"/>
          <w:szCs w:val="20"/>
          <w:lang w:eastAsia="x-none"/>
        </w:rPr>
      </w:pPr>
      <w:r w:rsidRPr="00C142C3">
        <w:rPr>
          <w:snapToGrid w:val="0"/>
          <w:sz w:val="20"/>
          <w:szCs w:val="20"/>
          <w:lang w:eastAsia="x-none"/>
        </w:rPr>
        <w:t>Ratificar la Resolución (DAR) Nro. 65 de fecha 7 de marzo de 2025, correspondiente a la prórroga de designación del personal Docente para el Ciclo Lectivo 2025 en el marco del Programa 109. (EX-2024-01022657- -UBA-DME#SH_FADU)</w:t>
      </w:r>
    </w:p>
    <w:p w:rsidR="009F72AB" w:rsidRDefault="009F72AB" w:rsidP="002A097E"/>
    <w:p w:rsidR="00C142C3" w:rsidRDefault="009F72AB" w:rsidP="002A097E">
      <w:r w:rsidRPr="002577B4">
        <w:rPr>
          <w:rFonts w:eastAsia="Calibri"/>
          <w:b/>
          <w:lang w:val="es-ES" w:eastAsia="es-ES"/>
        </w:rPr>
        <w:t>Sr. Director de Consejo Directivo (Favarel).-</w:t>
      </w:r>
      <w:r>
        <w:t xml:space="preserve"> </w:t>
      </w:r>
      <w:r w:rsidR="00C142C3">
        <w:t>En cuanto a la Comisión de Enseñanza y Asuntos Docentes, tenemos una equivalencia, un pase, 8 eximiciones y 21 reconocimiento de materias.</w:t>
      </w:r>
    </w:p>
    <w:p w:rsidR="00C142C3" w:rsidRDefault="00C142C3" w:rsidP="00C142C3">
      <w:pPr>
        <w:ind w:firstLine="708"/>
      </w:pPr>
      <w:r>
        <w:t>Por su aprobación.</w:t>
      </w:r>
    </w:p>
    <w:p w:rsidR="00C142C3" w:rsidRDefault="00C142C3" w:rsidP="00C142C3">
      <w:pPr>
        <w:ind w:firstLine="708"/>
      </w:pPr>
    </w:p>
    <w:p w:rsidR="009F72AB" w:rsidRPr="00C8250C" w:rsidRDefault="009F72AB" w:rsidP="00DA1DFA">
      <w:pPr>
        <w:pStyle w:val="Cierre"/>
      </w:pPr>
      <w:r w:rsidRPr="00C8250C">
        <w:t xml:space="preserve">-Se practica la votación. </w:t>
      </w:r>
    </w:p>
    <w:p w:rsidR="009F72AB" w:rsidRPr="00C8250C" w:rsidRDefault="009F72AB" w:rsidP="00DA1DFA">
      <w:pPr>
        <w:rPr>
          <w:rFonts w:eastAsia="Calibri"/>
          <w:lang w:val="es-ES" w:eastAsia="es-ES"/>
        </w:rPr>
      </w:pPr>
    </w:p>
    <w:p w:rsidR="009F72AB" w:rsidRPr="00C8250C" w:rsidRDefault="009F72AB" w:rsidP="00DA1DFA">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Quedan aprobados.</w:t>
      </w:r>
    </w:p>
    <w:p w:rsidR="009F72AB" w:rsidRDefault="00EE2A0C" w:rsidP="00DA1DFA">
      <w:r>
        <w:tab/>
        <w:t xml:space="preserve">Ahora les propongo tratar en bloque desde el asunto 008 hasta el 059. De la misma comisión. </w:t>
      </w:r>
    </w:p>
    <w:p w:rsidR="00EE2A0C" w:rsidRPr="00C8250C" w:rsidRDefault="00EE2A0C" w:rsidP="00EE2A0C">
      <w:pPr>
        <w:ind w:firstLine="708"/>
        <w:rPr>
          <w:rFonts w:cs="Arial"/>
          <w:szCs w:val="20"/>
        </w:rPr>
      </w:pPr>
      <w:r w:rsidRPr="00C8250C">
        <w:rPr>
          <w:rFonts w:cs="Arial"/>
          <w:szCs w:val="20"/>
        </w:rPr>
        <w:t xml:space="preserve">Por su aprobación. </w:t>
      </w:r>
    </w:p>
    <w:p w:rsidR="00EE2A0C" w:rsidRPr="00C8250C" w:rsidRDefault="00EE2A0C" w:rsidP="00EE2A0C">
      <w:pPr>
        <w:rPr>
          <w:rFonts w:cs="Arial"/>
          <w:szCs w:val="20"/>
        </w:rPr>
      </w:pPr>
    </w:p>
    <w:p w:rsidR="00EE2A0C" w:rsidRPr="00C8250C" w:rsidRDefault="00EE2A0C" w:rsidP="00EE2A0C">
      <w:pPr>
        <w:pStyle w:val="Cierre"/>
      </w:pPr>
      <w:r w:rsidRPr="00C8250C">
        <w:t xml:space="preserve">-Se practica la votación. </w:t>
      </w:r>
    </w:p>
    <w:p w:rsidR="00EE2A0C" w:rsidRPr="00C8250C" w:rsidRDefault="00EE2A0C" w:rsidP="00EE2A0C">
      <w:pPr>
        <w:rPr>
          <w:rFonts w:eastAsia="Calibri"/>
          <w:lang w:val="es-ES" w:eastAsia="es-ES"/>
        </w:rPr>
      </w:pPr>
    </w:p>
    <w:p w:rsidR="00EE2A0C" w:rsidRPr="00C8250C" w:rsidRDefault="00EE2A0C" w:rsidP="00EE2A0C">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Quedan aprobados.</w:t>
      </w:r>
    </w:p>
    <w:p w:rsidR="00EE2A0C" w:rsidRPr="006A3936" w:rsidRDefault="005C2931" w:rsidP="00DA1DFA">
      <w:r>
        <w:t xml:space="preserve"> </w:t>
      </w:r>
    </w:p>
    <w:p w:rsidR="00EE2A0C" w:rsidRPr="00EE2A0C" w:rsidRDefault="00EE2A0C" w:rsidP="00EE2A0C">
      <w:pPr>
        <w:autoSpaceDE w:val="0"/>
        <w:autoSpaceDN w:val="0"/>
        <w:adjustRightInd w:val="0"/>
        <w:rPr>
          <w:rFonts w:eastAsia="Calibri"/>
          <w:b/>
          <w:sz w:val="20"/>
          <w:szCs w:val="20"/>
          <w:u w:val="single"/>
          <w:lang w:eastAsia="es-AR"/>
        </w:rPr>
      </w:pPr>
      <w:r w:rsidRPr="00EE2A0C">
        <w:rPr>
          <w:rFonts w:eastAsia="Calibri"/>
          <w:b/>
          <w:sz w:val="20"/>
          <w:szCs w:val="20"/>
          <w:u w:val="single"/>
          <w:lang w:eastAsia="es-AR"/>
        </w:rPr>
        <w:t>LA COMISIÓN DE EXTENSION UNIVERSITARIA, INSTITUCIONALES E INTERNACIONALES RECOMIENDA:</w:t>
      </w:r>
    </w:p>
    <w:p w:rsidR="00EE2A0C" w:rsidRPr="00EE2A0C" w:rsidRDefault="00EE2A0C" w:rsidP="00EE2A0C">
      <w:pPr>
        <w:rPr>
          <w:b/>
          <w:bCs/>
          <w:snapToGrid w:val="0"/>
          <w:sz w:val="20"/>
          <w:szCs w:val="20"/>
          <w:u w:val="single"/>
          <w:lang w:val="es-ES" w:eastAsia="x-none"/>
        </w:rPr>
      </w:pPr>
    </w:p>
    <w:p w:rsidR="00EE2A0C" w:rsidRPr="00EE2A0C" w:rsidRDefault="00EE2A0C" w:rsidP="00EE2A0C">
      <w:pPr>
        <w:rPr>
          <w:b/>
          <w:bCs/>
          <w:snapToGrid w:val="0"/>
          <w:sz w:val="20"/>
          <w:szCs w:val="20"/>
          <w:u w:val="single"/>
          <w:lang w:val="es-ES" w:eastAsia="x-none"/>
        </w:rPr>
      </w:pPr>
      <w:r w:rsidRPr="00EE2A0C">
        <w:rPr>
          <w:b/>
          <w:bCs/>
          <w:snapToGrid w:val="0"/>
          <w:sz w:val="20"/>
          <w:szCs w:val="20"/>
          <w:u w:val="single"/>
          <w:lang w:val="es-ES" w:eastAsia="x-none"/>
        </w:rPr>
        <w:t>Asuntos de la Secretaria de Institucionales:</w:t>
      </w:r>
    </w:p>
    <w:p w:rsidR="00EE2A0C" w:rsidRPr="00EE2A0C" w:rsidRDefault="00EE2A0C" w:rsidP="00EE2A0C">
      <w:pPr>
        <w:rPr>
          <w:rFonts w:eastAsia="Calibri"/>
          <w:b/>
          <w:sz w:val="20"/>
          <w:szCs w:val="20"/>
        </w:rPr>
      </w:pPr>
    </w:p>
    <w:p w:rsidR="00EE2A0C" w:rsidRPr="00EE2A0C" w:rsidRDefault="00EE2A0C" w:rsidP="00EE2A0C">
      <w:pPr>
        <w:rPr>
          <w:rFonts w:eastAsia="Calibri"/>
          <w:b/>
          <w:bCs/>
          <w:sz w:val="20"/>
          <w:szCs w:val="20"/>
        </w:rPr>
      </w:pPr>
      <w:r w:rsidRPr="00EE2A0C">
        <w:rPr>
          <w:rFonts w:eastAsia="Calibri"/>
          <w:b/>
          <w:bCs/>
          <w:sz w:val="20"/>
          <w:szCs w:val="20"/>
        </w:rPr>
        <w:t>Nro. 012</w:t>
      </w:r>
    </w:p>
    <w:p w:rsidR="00EE2A0C" w:rsidRPr="00EE2A0C" w:rsidRDefault="00EE2A0C" w:rsidP="00EE2A0C">
      <w:pPr>
        <w:rPr>
          <w:rFonts w:eastAsia="Calibri"/>
          <w:bCs/>
          <w:sz w:val="20"/>
          <w:szCs w:val="20"/>
        </w:rPr>
      </w:pPr>
      <w:r w:rsidRPr="00EE2A0C">
        <w:rPr>
          <w:rFonts w:eastAsia="Calibri"/>
          <w:bCs/>
          <w:sz w:val="20"/>
          <w:szCs w:val="20"/>
        </w:rPr>
        <w:t>Ratificar la Resolución (DAR) Nro. 1382 de fecha 16 de diciembre de 2024 que aprueba los Convenios Marco y Específico de Pasantía suscriptos entre la FADU-UBA y JPG LICENSING S.R.L. (EX-2022-06741976- -UBA-DME#SH_FADU)</w:t>
      </w:r>
    </w:p>
    <w:p w:rsidR="00EE2A0C" w:rsidRPr="00EE2A0C" w:rsidRDefault="00EE2A0C" w:rsidP="00EE2A0C">
      <w:pPr>
        <w:rPr>
          <w:rFonts w:eastAsia="Calibri"/>
          <w:b/>
          <w:bCs/>
          <w:sz w:val="20"/>
          <w:szCs w:val="20"/>
          <w:u w:val="single"/>
        </w:rPr>
      </w:pPr>
    </w:p>
    <w:p w:rsidR="00EE2A0C" w:rsidRPr="00EE2A0C" w:rsidRDefault="00EE2A0C" w:rsidP="00EE2A0C">
      <w:pPr>
        <w:rPr>
          <w:rFonts w:eastAsia="Calibri"/>
          <w:b/>
          <w:bCs/>
          <w:sz w:val="20"/>
          <w:szCs w:val="20"/>
        </w:rPr>
      </w:pPr>
      <w:r w:rsidRPr="00EE2A0C">
        <w:rPr>
          <w:rFonts w:eastAsia="Calibri"/>
          <w:b/>
          <w:bCs/>
          <w:sz w:val="20"/>
          <w:szCs w:val="20"/>
        </w:rPr>
        <w:t>Nro. 013</w:t>
      </w:r>
    </w:p>
    <w:p w:rsidR="00EE2A0C" w:rsidRPr="00EE2A0C" w:rsidRDefault="00EE2A0C" w:rsidP="00EE2A0C">
      <w:pPr>
        <w:rPr>
          <w:rFonts w:eastAsia="Calibri"/>
          <w:bCs/>
          <w:sz w:val="20"/>
          <w:szCs w:val="20"/>
        </w:rPr>
      </w:pPr>
      <w:r w:rsidRPr="00EE2A0C">
        <w:rPr>
          <w:rFonts w:eastAsia="Calibri"/>
          <w:bCs/>
          <w:sz w:val="20"/>
          <w:szCs w:val="20"/>
        </w:rPr>
        <w:t>Ratificar la Resolución (DAR) Nro. 1383 de fecha 16 de diciembre de 2024 que aprueba las Adendas a los Convenios Marco y Específico de Pasantía suscriptos entre la FADU-UBA y MOSTAZA Y PAN S.A. (EX-2022-06474164- -UBA-DME#SH_FADU)</w:t>
      </w:r>
    </w:p>
    <w:p w:rsidR="00EE2A0C" w:rsidRPr="00EE2A0C" w:rsidRDefault="00EE2A0C" w:rsidP="00EE2A0C">
      <w:pPr>
        <w:rPr>
          <w:rFonts w:eastAsia="Calibri"/>
          <w:bCs/>
          <w:sz w:val="20"/>
          <w:szCs w:val="20"/>
        </w:rPr>
      </w:pPr>
    </w:p>
    <w:p w:rsidR="00EE2A0C" w:rsidRPr="00EE2A0C" w:rsidRDefault="00EE2A0C" w:rsidP="00EE2A0C">
      <w:pPr>
        <w:rPr>
          <w:rFonts w:eastAsia="Calibri"/>
          <w:b/>
          <w:bCs/>
          <w:sz w:val="20"/>
          <w:szCs w:val="20"/>
        </w:rPr>
      </w:pPr>
      <w:r w:rsidRPr="00EE2A0C">
        <w:rPr>
          <w:rFonts w:eastAsia="Calibri"/>
          <w:b/>
          <w:bCs/>
          <w:sz w:val="20"/>
          <w:szCs w:val="20"/>
        </w:rPr>
        <w:t>Nro. 014</w:t>
      </w:r>
    </w:p>
    <w:p w:rsidR="00EE2A0C" w:rsidRPr="00EE2A0C" w:rsidRDefault="00EE2A0C" w:rsidP="00EE2A0C">
      <w:pPr>
        <w:rPr>
          <w:rFonts w:eastAsia="Calibri"/>
          <w:bCs/>
          <w:sz w:val="20"/>
          <w:szCs w:val="20"/>
        </w:rPr>
      </w:pPr>
      <w:r w:rsidRPr="00EE2A0C">
        <w:rPr>
          <w:rFonts w:eastAsia="Calibri"/>
          <w:bCs/>
          <w:sz w:val="20"/>
          <w:szCs w:val="20"/>
        </w:rPr>
        <w:t>Ratificar la Resolución (DAR) Nro. 1392 de fecha 17 de diciembre de 2024 que aprueba las Adendas a los Convenios Marco y Específico de Pasantía suscriptos entre la FADU-UBA y LOEKEMEYER HNOS. S.R.L. (EX-2022-07196378- -UBA-DME#SH_FADU)</w:t>
      </w:r>
    </w:p>
    <w:p w:rsidR="00EE2A0C" w:rsidRPr="00EE2A0C" w:rsidRDefault="00EE2A0C" w:rsidP="00EE2A0C">
      <w:pPr>
        <w:rPr>
          <w:rFonts w:eastAsia="Calibri"/>
          <w:b/>
          <w:bCs/>
          <w:sz w:val="20"/>
          <w:szCs w:val="20"/>
        </w:rPr>
      </w:pPr>
    </w:p>
    <w:p w:rsidR="00EE2A0C" w:rsidRPr="00EE2A0C" w:rsidRDefault="00EE2A0C" w:rsidP="00EE2A0C">
      <w:pPr>
        <w:rPr>
          <w:rFonts w:eastAsia="Calibri"/>
          <w:b/>
          <w:bCs/>
          <w:sz w:val="20"/>
          <w:szCs w:val="20"/>
        </w:rPr>
      </w:pPr>
      <w:r w:rsidRPr="00EE2A0C">
        <w:rPr>
          <w:rFonts w:eastAsia="Calibri"/>
          <w:b/>
          <w:bCs/>
          <w:sz w:val="20"/>
          <w:szCs w:val="20"/>
        </w:rPr>
        <w:t>Nro. 024</w:t>
      </w:r>
    </w:p>
    <w:p w:rsidR="00EE2A0C" w:rsidRPr="00EE2A0C" w:rsidRDefault="00EE2A0C" w:rsidP="00EE2A0C">
      <w:pPr>
        <w:rPr>
          <w:rFonts w:eastAsia="Calibri"/>
          <w:bCs/>
          <w:sz w:val="20"/>
          <w:szCs w:val="20"/>
        </w:rPr>
      </w:pPr>
      <w:r w:rsidRPr="00EE2A0C">
        <w:rPr>
          <w:rFonts w:eastAsia="Calibri"/>
          <w:bCs/>
          <w:sz w:val="20"/>
          <w:szCs w:val="20"/>
        </w:rPr>
        <w:t>Aprobar el Convenios Marco suscripto entre FADU-UBA y la Asociación Museo Evita. (EX-2025-00386938- -UBA-DME#SH_FADU) Orden 16.</w:t>
      </w:r>
    </w:p>
    <w:p w:rsidR="00EE2A0C" w:rsidRPr="00EE2A0C" w:rsidRDefault="00EE2A0C" w:rsidP="00EE2A0C">
      <w:pPr>
        <w:rPr>
          <w:rFonts w:eastAsia="Calibri"/>
          <w:bCs/>
          <w:sz w:val="20"/>
          <w:szCs w:val="20"/>
        </w:rPr>
      </w:pPr>
    </w:p>
    <w:p w:rsidR="00EE2A0C" w:rsidRPr="00EE2A0C" w:rsidRDefault="00EE2A0C" w:rsidP="00EE2A0C">
      <w:pPr>
        <w:rPr>
          <w:rFonts w:eastAsia="Calibri"/>
          <w:b/>
          <w:bCs/>
          <w:iCs/>
          <w:sz w:val="20"/>
          <w:szCs w:val="20"/>
        </w:rPr>
      </w:pPr>
      <w:r w:rsidRPr="00EE2A0C">
        <w:rPr>
          <w:rFonts w:eastAsia="Calibri"/>
          <w:b/>
          <w:bCs/>
          <w:iCs/>
          <w:sz w:val="20"/>
          <w:szCs w:val="20"/>
        </w:rPr>
        <w:t>Nro. 030</w:t>
      </w:r>
    </w:p>
    <w:p w:rsidR="00EE2A0C" w:rsidRPr="00EE2A0C" w:rsidRDefault="00EE2A0C" w:rsidP="00EE2A0C">
      <w:pPr>
        <w:rPr>
          <w:rFonts w:eastAsia="Calibri"/>
          <w:sz w:val="20"/>
          <w:szCs w:val="20"/>
        </w:rPr>
      </w:pPr>
      <w:r w:rsidRPr="00EE2A0C">
        <w:rPr>
          <w:rFonts w:eastAsia="Calibri"/>
          <w:sz w:val="20"/>
          <w:szCs w:val="20"/>
        </w:rPr>
        <w:t>Aprobar el Acuerdo Interinstitucional suscripto entre la FADU-UBA y la Facultad de Psicología de la Universidad de Buenos Aires (</w:t>
      </w:r>
      <w:r w:rsidRPr="00EE2A0C">
        <w:rPr>
          <w:rFonts w:eastAsia="Calibri"/>
          <w:bCs/>
          <w:sz w:val="20"/>
          <w:szCs w:val="20"/>
        </w:rPr>
        <w:t>EX-2025-00237566- -UBA-DME#SH_FADU) Orden 8.</w:t>
      </w:r>
    </w:p>
    <w:p w:rsidR="00EE2A0C" w:rsidRPr="00EE2A0C" w:rsidRDefault="00EE2A0C" w:rsidP="00EE2A0C">
      <w:pPr>
        <w:rPr>
          <w:rFonts w:eastAsia="Calibri"/>
          <w:b/>
          <w:bCs/>
          <w:sz w:val="20"/>
          <w:szCs w:val="20"/>
          <w:u w:val="single"/>
        </w:rPr>
      </w:pPr>
    </w:p>
    <w:p w:rsidR="00EE2A0C" w:rsidRPr="00EE2A0C" w:rsidRDefault="00EE2A0C" w:rsidP="00EE2A0C">
      <w:pPr>
        <w:rPr>
          <w:rFonts w:eastAsia="Calibri"/>
          <w:b/>
          <w:bCs/>
          <w:sz w:val="20"/>
          <w:szCs w:val="20"/>
        </w:rPr>
      </w:pPr>
      <w:r w:rsidRPr="00EE2A0C">
        <w:rPr>
          <w:rFonts w:eastAsia="Calibri"/>
          <w:b/>
          <w:bCs/>
          <w:sz w:val="20"/>
          <w:szCs w:val="20"/>
        </w:rPr>
        <w:t>Nro. 040</w:t>
      </w:r>
    </w:p>
    <w:p w:rsidR="00EE2A0C" w:rsidRPr="00EE2A0C" w:rsidRDefault="00EE2A0C" w:rsidP="00EE2A0C">
      <w:pPr>
        <w:rPr>
          <w:rFonts w:eastAsia="Calibri"/>
          <w:bCs/>
          <w:sz w:val="20"/>
          <w:szCs w:val="20"/>
        </w:rPr>
      </w:pPr>
      <w:r w:rsidRPr="00EE2A0C">
        <w:rPr>
          <w:rFonts w:eastAsia="Calibri"/>
          <w:bCs/>
          <w:sz w:val="20"/>
          <w:szCs w:val="20"/>
        </w:rPr>
        <w:t>Ratificar la Resolución (DAR) Nro. 100 de fecha 26 de marzo de 2025 que aprueba el Convenio Específico y Anexo I suscriptos entre la FADU-UBA y Secretaria de Transporte del Ministerio de Infraestructura del Gobierno de la Ciudad Autónoma de Buenos Aires. (EX-2021-05116380- -UBA-DME#SH_FADU y EX-2021-05116430- -UBA-DME#SH_FADU).</w:t>
      </w:r>
    </w:p>
    <w:p w:rsidR="00EE2A0C" w:rsidRPr="00EE2A0C" w:rsidRDefault="00EE2A0C" w:rsidP="00EE2A0C">
      <w:pPr>
        <w:rPr>
          <w:rFonts w:eastAsia="Calibri"/>
          <w:b/>
          <w:bCs/>
          <w:sz w:val="20"/>
          <w:szCs w:val="20"/>
          <w:u w:val="single"/>
        </w:rPr>
      </w:pPr>
    </w:p>
    <w:p w:rsidR="00EE2A0C" w:rsidRPr="00EE2A0C" w:rsidRDefault="00EE2A0C" w:rsidP="00EE2A0C">
      <w:pPr>
        <w:rPr>
          <w:rFonts w:eastAsia="Calibri"/>
          <w:b/>
          <w:bCs/>
          <w:sz w:val="20"/>
          <w:szCs w:val="20"/>
        </w:rPr>
      </w:pPr>
      <w:r w:rsidRPr="00EE2A0C">
        <w:rPr>
          <w:rFonts w:eastAsia="Calibri"/>
          <w:b/>
          <w:bCs/>
          <w:sz w:val="20"/>
          <w:szCs w:val="20"/>
        </w:rPr>
        <w:t>Nro. 066</w:t>
      </w:r>
    </w:p>
    <w:p w:rsidR="00EE2A0C" w:rsidRPr="00EE2A0C" w:rsidRDefault="00EE2A0C" w:rsidP="00EE2A0C">
      <w:pPr>
        <w:rPr>
          <w:rFonts w:eastAsia="Calibri"/>
          <w:bCs/>
          <w:sz w:val="20"/>
          <w:szCs w:val="20"/>
        </w:rPr>
      </w:pPr>
      <w:r w:rsidRPr="00EE2A0C">
        <w:rPr>
          <w:rFonts w:eastAsia="Calibri"/>
          <w:bCs/>
          <w:sz w:val="20"/>
          <w:szCs w:val="20"/>
        </w:rPr>
        <w:t>Aprobar las Adendas a los Convenios Marco y Específico de Pasantía entre FADU-UBA y PUMA SPORTS ARGENTINA S.A. (EX-2023-02959155-UBA-DME#SH_FADU y EX-2025-01595533-UBA-DME#SH FADU) Orden 23.</w:t>
      </w:r>
    </w:p>
    <w:p w:rsidR="00EE2A0C" w:rsidRPr="00EE2A0C" w:rsidRDefault="00EE2A0C" w:rsidP="00EE2A0C">
      <w:pPr>
        <w:rPr>
          <w:rFonts w:eastAsia="Calibri"/>
          <w:color w:val="FF0000"/>
          <w:sz w:val="20"/>
          <w:szCs w:val="20"/>
        </w:rPr>
      </w:pPr>
    </w:p>
    <w:p w:rsidR="00EE2A0C" w:rsidRPr="00EE2A0C" w:rsidRDefault="00EE2A0C" w:rsidP="00EE2A0C">
      <w:pPr>
        <w:rPr>
          <w:rFonts w:eastAsia="Calibri"/>
          <w:b/>
          <w:bCs/>
          <w:iCs/>
          <w:sz w:val="20"/>
          <w:szCs w:val="20"/>
        </w:rPr>
      </w:pPr>
      <w:r w:rsidRPr="00EE2A0C">
        <w:rPr>
          <w:rFonts w:eastAsia="Calibri"/>
          <w:b/>
          <w:bCs/>
          <w:iCs/>
          <w:sz w:val="20"/>
          <w:szCs w:val="20"/>
        </w:rPr>
        <w:t>Nro. 067</w:t>
      </w:r>
    </w:p>
    <w:p w:rsidR="00EE2A0C" w:rsidRPr="00EE2A0C" w:rsidRDefault="00EE2A0C" w:rsidP="00EE2A0C">
      <w:pPr>
        <w:widowControl w:val="0"/>
        <w:autoSpaceDE w:val="0"/>
        <w:autoSpaceDN w:val="0"/>
        <w:adjustRightInd w:val="0"/>
        <w:ind w:right="-1"/>
        <w:rPr>
          <w:rFonts w:eastAsia="Calibri"/>
          <w:sz w:val="20"/>
          <w:szCs w:val="20"/>
        </w:rPr>
      </w:pPr>
      <w:r w:rsidRPr="00EE2A0C">
        <w:rPr>
          <w:rFonts w:eastAsia="Calibri"/>
          <w:sz w:val="20"/>
          <w:szCs w:val="20"/>
        </w:rPr>
        <w:t>Aprobar las Adendas a los Convenios Marco y Específico de Pasantía entre FADU-UBA y MENHIR S.R.L. (</w:t>
      </w:r>
      <w:r w:rsidRPr="00EE2A0C">
        <w:rPr>
          <w:rFonts w:eastAsia="Calibri"/>
          <w:color w:val="000000"/>
          <w:sz w:val="20"/>
          <w:szCs w:val="20"/>
        </w:rPr>
        <w:t>EX-2023-02148036--UBA-DME#SH_FADU y EX-2025-01595541--UBA-DME#SH_FADU</w:t>
      </w:r>
      <w:r w:rsidRPr="00EE2A0C">
        <w:rPr>
          <w:rFonts w:eastAsia="Calibri"/>
          <w:sz w:val="20"/>
          <w:szCs w:val="20"/>
        </w:rPr>
        <w:t>) Orden 25.</w:t>
      </w:r>
    </w:p>
    <w:p w:rsidR="00EE2A0C" w:rsidRPr="00EE2A0C" w:rsidRDefault="00EE2A0C" w:rsidP="00EE2A0C">
      <w:pPr>
        <w:rPr>
          <w:rFonts w:eastAsia="Calibri"/>
          <w:b/>
          <w:bCs/>
          <w:sz w:val="20"/>
          <w:szCs w:val="20"/>
          <w:u w:val="single"/>
        </w:rPr>
      </w:pPr>
    </w:p>
    <w:p w:rsidR="00EE2A0C" w:rsidRPr="00EE2A0C" w:rsidRDefault="00EE2A0C" w:rsidP="00EE2A0C">
      <w:pPr>
        <w:rPr>
          <w:rFonts w:eastAsia="Calibri"/>
          <w:b/>
          <w:bCs/>
          <w:sz w:val="20"/>
          <w:szCs w:val="20"/>
          <w:u w:val="single"/>
        </w:rPr>
      </w:pPr>
      <w:r w:rsidRPr="00EE2A0C">
        <w:rPr>
          <w:rFonts w:eastAsia="Calibri"/>
          <w:b/>
          <w:bCs/>
          <w:sz w:val="20"/>
          <w:szCs w:val="20"/>
          <w:u w:val="single"/>
        </w:rPr>
        <w:t>Asuntos de la Secretaria de Extensión:</w:t>
      </w:r>
    </w:p>
    <w:p w:rsidR="00EE2A0C" w:rsidRPr="00EE2A0C" w:rsidRDefault="00EE2A0C" w:rsidP="00EE2A0C">
      <w:pPr>
        <w:rPr>
          <w:rFonts w:eastAsia="Calibri"/>
          <w:b/>
          <w:bCs/>
          <w:sz w:val="20"/>
          <w:szCs w:val="20"/>
          <w:u w:val="single"/>
        </w:rPr>
      </w:pPr>
    </w:p>
    <w:p w:rsidR="00EE2A0C" w:rsidRPr="00EE2A0C" w:rsidRDefault="00EE2A0C" w:rsidP="00EE2A0C">
      <w:pPr>
        <w:rPr>
          <w:rFonts w:eastAsia="Calibri"/>
          <w:b/>
          <w:sz w:val="20"/>
          <w:szCs w:val="20"/>
        </w:rPr>
      </w:pPr>
      <w:r w:rsidRPr="00EE2A0C">
        <w:rPr>
          <w:rFonts w:eastAsia="Calibri"/>
          <w:b/>
          <w:sz w:val="20"/>
          <w:szCs w:val="20"/>
        </w:rPr>
        <w:t>Nro. 029</w:t>
      </w:r>
      <w:r w:rsidRPr="00EE2A0C">
        <w:rPr>
          <w:rFonts w:eastAsia="Calibri"/>
          <w:b/>
          <w:sz w:val="20"/>
          <w:szCs w:val="20"/>
        </w:rPr>
        <w:tab/>
      </w:r>
    </w:p>
    <w:p w:rsidR="00EE2A0C" w:rsidRPr="00EE2A0C" w:rsidRDefault="00EE2A0C" w:rsidP="00EE2A0C">
      <w:pPr>
        <w:rPr>
          <w:rFonts w:eastAsia="Calibri"/>
          <w:bCs/>
          <w:sz w:val="20"/>
          <w:szCs w:val="20"/>
        </w:rPr>
      </w:pPr>
      <w:r w:rsidRPr="00EE2A0C">
        <w:rPr>
          <w:rFonts w:eastAsia="Calibri"/>
          <w:sz w:val="20"/>
          <w:szCs w:val="20"/>
        </w:rPr>
        <w:t>Aprobar la nómina de Cursos Extracurriculares de Educación No Formal según se detalla en el Anexo I y Anexo II. (EX-2024-06769641- -UBA-DME#SH_FADU) Orden Nro. 4</w:t>
      </w:r>
    </w:p>
    <w:p w:rsidR="00EE2A0C" w:rsidRDefault="00EE2A0C" w:rsidP="00EE2A0C">
      <w:pPr>
        <w:rPr>
          <w:rFonts w:cs="Arial"/>
          <w:szCs w:val="20"/>
        </w:rPr>
      </w:pPr>
    </w:p>
    <w:p w:rsidR="00EE2A0C" w:rsidRDefault="00EE2A0C" w:rsidP="00EE2A0C">
      <w:pPr>
        <w:rPr>
          <w:rFonts w:cs="Arial"/>
          <w:szCs w:val="20"/>
        </w:rPr>
      </w:pPr>
      <w:r w:rsidRPr="00EE2A0C">
        <w:rPr>
          <w:rFonts w:eastAsia="Calibri" w:cs="Arial"/>
          <w:b/>
          <w:szCs w:val="20"/>
          <w:lang w:val="es-ES" w:eastAsia="es-ES"/>
        </w:rPr>
        <w:t>Sr. Director de Consejo Directivo (Favarel).-</w:t>
      </w:r>
      <w:r>
        <w:rPr>
          <w:rFonts w:cs="Arial"/>
          <w:szCs w:val="20"/>
        </w:rPr>
        <w:t xml:space="preserve"> Pasamos a los asuntos de la Comisión de Extensión Universitaria, Institucionales e Internacionales. </w:t>
      </w:r>
    </w:p>
    <w:p w:rsidR="00EE2A0C" w:rsidRPr="00EE2A0C" w:rsidRDefault="00EE2A0C" w:rsidP="00EE2A0C">
      <w:pPr>
        <w:rPr>
          <w:rFonts w:cs="Arial"/>
          <w:szCs w:val="20"/>
        </w:rPr>
      </w:pPr>
      <w:r>
        <w:rPr>
          <w:rFonts w:cs="Arial"/>
          <w:szCs w:val="20"/>
        </w:rPr>
        <w:tab/>
        <w:t>Les propongo hacer un bloque desde el asunto 012 hasta el 029.</w:t>
      </w:r>
    </w:p>
    <w:p w:rsidR="00DA1DFA" w:rsidRPr="00C8250C" w:rsidRDefault="00DA1DFA" w:rsidP="00EE2A0C">
      <w:pPr>
        <w:ind w:firstLine="708"/>
        <w:rPr>
          <w:rFonts w:cs="Arial"/>
          <w:szCs w:val="20"/>
        </w:rPr>
      </w:pPr>
      <w:r w:rsidRPr="00C8250C">
        <w:rPr>
          <w:rFonts w:cs="Arial"/>
          <w:szCs w:val="20"/>
        </w:rPr>
        <w:t xml:space="preserve">Por su aprobación. </w:t>
      </w:r>
    </w:p>
    <w:p w:rsidR="00DA1DFA" w:rsidRPr="00C8250C" w:rsidRDefault="00DA1DFA" w:rsidP="00DA1DFA">
      <w:pPr>
        <w:rPr>
          <w:rFonts w:cs="Arial"/>
          <w:szCs w:val="20"/>
        </w:rPr>
      </w:pPr>
    </w:p>
    <w:p w:rsidR="00DA1DFA" w:rsidRPr="00C8250C" w:rsidRDefault="00DA1DFA" w:rsidP="00DA1DFA">
      <w:pPr>
        <w:pStyle w:val="Cierre"/>
      </w:pPr>
      <w:r w:rsidRPr="00C8250C">
        <w:t xml:space="preserve">-Se practica la votación. </w:t>
      </w:r>
    </w:p>
    <w:p w:rsidR="00DA1DFA" w:rsidRPr="00C8250C" w:rsidRDefault="00DA1DFA" w:rsidP="00DA1DFA">
      <w:pPr>
        <w:rPr>
          <w:rFonts w:eastAsia="Calibri"/>
          <w:lang w:val="es-ES" w:eastAsia="es-ES"/>
        </w:rPr>
      </w:pPr>
    </w:p>
    <w:p w:rsidR="00DA1DFA" w:rsidRPr="00C8250C" w:rsidRDefault="00DA1DFA" w:rsidP="00DA1DFA">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Quedan aprobados.</w:t>
      </w:r>
    </w:p>
    <w:p w:rsidR="00DA1DFA" w:rsidRDefault="00DA1DFA" w:rsidP="00DA1DFA">
      <w:pPr>
        <w:snapToGrid w:val="0"/>
      </w:pPr>
    </w:p>
    <w:p w:rsidR="00EE2A0C" w:rsidRPr="00EE2A0C" w:rsidRDefault="00EE2A0C" w:rsidP="00EE2A0C">
      <w:pPr>
        <w:rPr>
          <w:rFonts w:eastAsia="Calibri"/>
          <w:bCs/>
          <w:sz w:val="20"/>
          <w:szCs w:val="20"/>
          <w:lang w:val="es-ES"/>
        </w:rPr>
      </w:pPr>
      <w:r w:rsidRPr="00EE2A0C">
        <w:rPr>
          <w:rFonts w:eastAsia="Calibri"/>
          <w:b/>
          <w:bCs/>
          <w:sz w:val="20"/>
          <w:szCs w:val="20"/>
          <w:u w:val="single"/>
        </w:rPr>
        <w:t>LA COMISION DE INVESTIGACION, DOCTORADO Y POSDOCTORADO RECOMIENDA:</w:t>
      </w:r>
    </w:p>
    <w:p w:rsidR="00EE2A0C" w:rsidRPr="00EE2A0C" w:rsidRDefault="00EE2A0C" w:rsidP="00EE2A0C">
      <w:pPr>
        <w:rPr>
          <w:rFonts w:eastAsia="Calibri"/>
          <w:b/>
          <w:sz w:val="20"/>
          <w:szCs w:val="20"/>
          <w:lang w:val="es-ES"/>
        </w:rPr>
      </w:pPr>
    </w:p>
    <w:p w:rsidR="00EE2A0C" w:rsidRPr="00EE2A0C" w:rsidRDefault="00EE2A0C" w:rsidP="00EE2A0C">
      <w:pPr>
        <w:rPr>
          <w:rFonts w:eastAsia="Calibri"/>
          <w:b/>
          <w:sz w:val="20"/>
          <w:szCs w:val="20"/>
          <w:lang w:val="es-ES"/>
        </w:rPr>
      </w:pPr>
      <w:r w:rsidRPr="00EE2A0C">
        <w:rPr>
          <w:rFonts w:eastAsia="Calibri"/>
          <w:b/>
          <w:sz w:val="20"/>
          <w:szCs w:val="20"/>
          <w:lang w:val="es-ES"/>
        </w:rPr>
        <w:t>*Doctorado</w:t>
      </w:r>
    </w:p>
    <w:p w:rsidR="00EE2A0C" w:rsidRPr="00EE2A0C" w:rsidRDefault="00EE2A0C" w:rsidP="00EE2A0C">
      <w:pPr>
        <w:rPr>
          <w:rFonts w:eastAsia="Calibri"/>
          <w:b/>
          <w:sz w:val="20"/>
          <w:szCs w:val="20"/>
          <w:lang w:val="es-ES"/>
        </w:rPr>
      </w:pPr>
    </w:p>
    <w:p w:rsidR="00EE2A0C" w:rsidRPr="00EE2A0C" w:rsidRDefault="00EE2A0C" w:rsidP="00EE2A0C">
      <w:pPr>
        <w:rPr>
          <w:rFonts w:eastAsia="Calibri"/>
          <w:b/>
          <w:sz w:val="20"/>
          <w:szCs w:val="20"/>
          <w:lang w:val="es-ES"/>
        </w:rPr>
      </w:pPr>
      <w:r w:rsidRPr="00EE2A0C">
        <w:rPr>
          <w:rFonts w:eastAsia="Calibri"/>
          <w:b/>
          <w:sz w:val="20"/>
          <w:szCs w:val="20"/>
          <w:lang w:val="es-ES"/>
        </w:rPr>
        <w:t>Nro. 011</w:t>
      </w:r>
    </w:p>
    <w:p w:rsidR="00EE2A0C" w:rsidRPr="00EE2A0C" w:rsidRDefault="00EE2A0C" w:rsidP="00EE2A0C">
      <w:pPr>
        <w:rPr>
          <w:rFonts w:eastAsia="Calibri"/>
          <w:iCs/>
          <w:sz w:val="20"/>
          <w:szCs w:val="20"/>
          <w:lang w:val="es-ES"/>
        </w:rPr>
      </w:pPr>
      <w:r w:rsidRPr="00EE2A0C">
        <w:rPr>
          <w:rFonts w:eastAsia="Calibri"/>
          <w:bCs/>
          <w:sz w:val="20"/>
          <w:szCs w:val="20"/>
        </w:rPr>
        <w:t xml:space="preserve">Ratificar la Resolución </w:t>
      </w:r>
      <w:r w:rsidRPr="00EE2A0C">
        <w:rPr>
          <w:rFonts w:eastAsia="Calibri"/>
          <w:iCs/>
          <w:sz w:val="20"/>
          <w:szCs w:val="20"/>
          <w:lang w:val="es-ES"/>
        </w:rPr>
        <w:t>(DAR) Nro. 1394 de fecha 18 de diciembre de 2024 que aprueba la nómina de los Seminarios del Programa de Doctorado de la FADU, correspondiente al Ciclo Lectivo 2025.</w:t>
      </w:r>
      <w:r w:rsidR="005C2931">
        <w:rPr>
          <w:rFonts w:eastAsia="Calibri"/>
          <w:iCs/>
          <w:sz w:val="20"/>
          <w:szCs w:val="20"/>
          <w:lang w:val="es-ES"/>
        </w:rPr>
        <w:t xml:space="preserve"> </w:t>
      </w:r>
      <w:r w:rsidRPr="00EE2A0C">
        <w:rPr>
          <w:rFonts w:eastAsia="Calibri"/>
          <w:sz w:val="20"/>
          <w:szCs w:val="20"/>
          <w:lang w:val="es-ES"/>
        </w:rPr>
        <w:t xml:space="preserve">(EX-2022-02111882- -UBA-DME#SH_FADU) </w:t>
      </w:r>
    </w:p>
    <w:p w:rsidR="00EE2A0C" w:rsidRPr="00EE2A0C" w:rsidRDefault="00EE2A0C" w:rsidP="00EE2A0C">
      <w:pPr>
        <w:rPr>
          <w:rFonts w:eastAsia="Calibri"/>
          <w:sz w:val="20"/>
          <w:szCs w:val="20"/>
          <w:lang w:val="es-ES_tradnl"/>
        </w:rPr>
      </w:pPr>
    </w:p>
    <w:p w:rsidR="00EE2A0C" w:rsidRPr="00EE2A0C" w:rsidRDefault="00EE2A0C" w:rsidP="00EE2A0C">
      <w:pPr>
        <w:rPr>
          <w:rFonts w:eastAsia="Calibri"/>
          <w:b/>
          <w:sz w:val="20"/>
          <w:szCs w:val="20"/>
          <w:lang w:val="es-ES"/>
        </w:rPr>
      </w:pPr>
      <w:r w:rsidRPr="00EE2A0C">
        <w:rPr>
          <w:rFonts w:eastAsia="Calibri"/>
          <w:b/>
          <w:sz w:val="20"/>
          <w:szCs w:val="20"/>
          <w:lang w:val="es-ES"/>
        </w:rPr>
        <w:t>Nro. 034</w:t>
      </w:r>
    </w:p>
    <w:p w:rsidR="00EE2A0C" w:rsidRPr="00EE2A0C" w:rsidRDefault="00EE2A0C" w:rsidP="00EE2A0C">
      <w:pPr>
        <w:rPr>
          <w:rFonts w:eastAsia="Calibri"/>
          <w:iCs/>
          <w:sz w:val="20"/>
          <w:szCs w:val="20"/>
          <w:lang w:val="es-ES"/>
        </w:rPr>
      </w:pPr>
      <w:r w:rsidRPr="00EE2A0C">
        <w:rPr>
          <w:rFonts w:eastAsia="Calibri"/>
          <w:iCs/>
          <w:sz w:val="20"/>
          <w:szCs w:val="20"/>
          <w:lang w:val="es-ES"/>
        </w:rPr>
        <w:t>Rectificar la Resolución (CD) Nro. 599/24 en su artículo primero con respecto al nombre del título nuevo de la</w:t>
      </w:r>
      <w:r w:rsidRPr="00EE2A0C">
        <w:rPr>
          <w:rFonts w:eastAsia="Calibri"/>
          <w:sz w:val="20"/>
          <w:szCs w:val="20"/>
        </w:rPr>
        <w:t xml:space="preserve"> </w:t>
      </w:r>
      <w:r w:rsidRPr="00EE2A0C">
        <w:rPr>
          <w:rFonts w:eastAsia="Calibri"/>
          <w:iCs/>
          <w:sz w:val="20"/>
          <w:szCs w:val="20"/>
          <w:lang w:val="es-ES"/>
        </w:rPr>
        <w:t xml:space="preserve">Tesis doctoral del doctorando Diego HIDALGO BURNEO. </w:t>
      </w:r>
      <w:r w:rsidRPr="00EE2A0C">
        <w:rPr>
          <w:rFonts w:eastAsia="Calibri"/>
          <w:sz w:val="20"/>
          <w:szCs w:val="20"/>
          <w:lang w:val="es-ES"/>
        </w:rPr>
        <w:t>(EX-2023-03211414-UBA-DME#SH_FADU) Orden Nro. 29</w:t>
      </w:r>
    </w:p>
    <w:p w:rsidR="00EE2A0C" w:rsidRPr="00EE2A0C" w:rsidRDefault="00EE2A0C" w:rsidP="00EE2A0C">
      <w:pPr>
        <w:rPr>
          <w:rFonts w:eastAsia="Calibri"/>
          <w:b/>
          <w:sz w:val="20"/>
          <w:szCs w:val="20"/>
          <w:lang w:val="es-ES_tradnl"/>
        </w:rPr>
      </w:pPr>
    </w:p>
    <w:p w:rsidR="00EE2A0C" w:rsidRPr="00EE2A0C" w:rsidRDefault="00EE2A0C" w:rsidP="00EE2A0C">
      <w:pPr>
        <w:rPr>
          <w:rFonts w:eastAsia="Calibri"/>
          <w:b/>
          <w:sz w:val="20"/>
          <w:szCs w:val="20"/>
          <w:lang w:val="es-ES_tradnl"/>
        </w:rPr>
      </w:pPr>
      <w:r w:rsidRPr="00EE2A0C">
        <w:rPr>
          <w:rFonts w:eastAsia="Calibri"/>
          <w:b/>
          <w:sz w:val="20"/>
          <w:szCs w:val="20"/>
          <w:lang w:val="es-ES_tradnl"/>
        </w:rPr>
        <w:t>Nro. 035</w:t>
      </w:r>
    </w:p>
    <w:p w:rsidR="00EE2A0C" w:rsidRPr="00EE2A0C" w:rsidRDefault="00EE2A0C" w:rsidP="00EE2A0C">
      <w:pPr>
        <w:rPr>
          <w:rFonts w:eastAsia="Calibri"/>
          <w:sz w:val="20"/>
          <w:szCs w:val="20"/>
          <w:lang w:val="es-ES_tradnl"/>
        </w:rPr>
      </w:pPr>
      <w:r w:rsidRPr="00EE2A0C">
        <w:rPr>
          <w:rFonts w:eastAsia="Calibri"/>
          <w:sz w:val="20"/>
          <w:szCs w:val="20"/>
          <w:lang w:val="es-ES_tradnl"/>
        </w:rPr>
        <w:t>Rectificar la Resolución (CD) Nro. 499/24 en su artículo primero con respecto al nombre del título nuevo de la Tesis doctoral del doctorando Francisco GIRELLI. (EX-2023-06502787-UBA-DME#SH_FADU) Orden Nro. 32</w:t>
      </w:r>
    </w:p>
    <w:p w:rsidR="00EE2A0C" w:rsidRPr="00EE2A0C" w:rsidRDefault="00EE2A0C" w:rsidP="00EE2A0C">
      <w:pPr>
        <w:rPr>
          <w:rFonts w:eastAsia="Calibri"/>
          <w:b/>
          <w:sz w:val="20"/>
          <w:szCs w:val="20"/>
          <w:lang w:val="es-ES_tradnl"/>
        </w:rPr>
      </w:pPr>
    </w:p>
    <w:p w:rsidR="00EE2A0C" w:rsidRPr="00EE2A0C" w:rsidRDefault="00EE2A0C" w:rsidP="00EE2A0C">
      <w:pPr>
        <w:rPr>
          <w:rFonts w:eastAsia="Calibri"/>
          <w:b/>
          <w:sz w:val="20"/>
          <w:szCs w:val="20"/>
          <w:lang w:val="es-ES_tradnl"/>
        </w:rPr>
      </w:pPr>
      <w:r w:rsidRPr="00EE2A0C">
        <w:rPr>
          <w:rFonts w:eastAsia="Calibri"/>
          <w:b/>
          <w:sz w:val="20"/>
          <w:szCs w:val="20"/>
          <w:lang w:val="es-ES_tradnl"/>
        </w:rPr>
        <w:t>Nro. 036</w:t>
      </w:r>
    </w:p>
    <w:p w:rsidR="00EE2A0C" w:rsidRPr="00EE2A0C" w:rsidRDefault="00EE2A0C" w:rsidP="00EE2A0C">
      <w:pPr>
        <w:rPr>
          <w:rFonts w:eastAsia="Calibri"/>
          <w:sz w:val="20"/>
          <w:szCs w:val="20"/>
          <w:lang w:val="es-ES_tradnl"/>
        </w:rPr>
      </w:pPr>
      <w:r w:rsidRPr="00EE2A0C">
        <w:rPr>
          <w:rFonts w:eastAsia="Calibri"/>
          <w:sz w:val="20"/>
          <w:szCs w:val="20"/>
          <w:lang w:val="es-ES_tradnl"/>
        </w:rPr>
        <w:t>Renovar las designaciones de los miembros de la Comisión de Doctorado, designar miembros nuevos y aceptar la renuncia de la Dra. Verónica DEVALLE y la designación de la Dra. Julieta POGGIO como nueva Directora de la Comisión de Doctorado.</w:t>
      </w:r>
      <w:r w:rsidR="005C2931">
        <w:rPr>
          <w:rFonts w:eastAsia="Calibri"/>
          <w:sz w:val="20"/>
          <w:szCs w:val="20"/>
          <w:lang w:val="es-ES_tradnl"/>
        </w:rPr>
        <w:t xml:space="preserve"> </w:t>
      </w:r>
      <w:r w:rsidRPr="00EE2A0C">
        <w:rPr>
          <w:rFonts w:eastAsia="Calibri"/>
          <w:sz w:val="20"/>
          <w:szCs w:val="20"/>
          <w:lang w:val="es-ES_tradnl"/>
        </w:rPr>
        <w:t>(EX-2021-04591941-UBA-DME#SH_FADU) Orden Nro. 83</w:t>
      </w:r>
    </w:p>
    <w:p w:rsidR="00EE2A0C" w:rsidRPr="00EE2A0C" w:rsidRDefault="00EE2A0C" w:rsidP="00EE2A0C">
      <w:pPr>
        <w:rPr>
          <w:rFonts w:eastAsia="Calibri"/>
          <w:sz w:val="20"/>
          <w:szCs w:val="20"/>
          <w:lang w:val="es-ES_tradnl"/>
        </w:rPr>
      </w:pPr>
    </w:p>
    <w:p w:rsidR="00EE2A0C" w:rsidRPr="00EE2A0C" w:rsidRDefault="00EE2A0C" w:rsidP="00EE2A0C">
      <w:pPr>
        <w:rPr>
          <w:rFonts w:eastAsia="Calibri"/>
          <w:b/>
          <w:sz w:val="20"/>
          <w:szCs w:val="20"/>
          <w:lang w:val="es-ES"/>
        </w:rPr>
      </w:pPr>
      <w:r w:rsidRPr="00EE2A0C">
        <w:rPr>
          <w:rFonts w:eastAsia="Calibri"/>
          <w:b/>
          <w:sz w:val="20"/>
          <w:szCs w:val="20"/>
          <w:lang w:val="es-ES"/>
        </w:rPr>
        <w:t>Nro. 037</w:t>
      </w:r>
    </w:p>
    <w:p w:rsidR="00EE2A0C" w:rsidRPr="00EE2A0C" w:rsidRDefault="00EE2A0C" w:rsidP="00EE2A0C">
      <w:pPr>
        <w:rPr>
          <w:rFonts w:eastAsia="Calibri"/>
          <w:iCs/>
          <w:sz w:val="20"/>
          <w:szCs w:val="20"/>
          <w:lang w:val="es-ES"/>
        </w:rPr>
      </w:pPr>
      <w:r w:rsidRPr="00EE2A0C">
        <w:rPr>
          <w:rFonts w:eastAsia="Calibri"/>
          <w:iCs/>
          <w:sz w:val="20"/>
          <w:szCs w:val="20"/>
          <w:lang w:val="es-ES"/>
        </w:rPr>
        <w:t xml:space="preserve">Convalidar, como excepción, lo actuado en el expediente EX-2022-03300585- -UBA-DME#SH_FADU, correspondiente al doctorando Víctor Franco LÓPEZ, respecto a la defensa de su tesis fuera de los plazos establecidos por el Reglamento de Doctorado FADU-UBA y aprobar la expedición del título de Doctor de la UBA, Área Arquitectura. </w:t>
      </w:r>
      <w:r w:rsidRPr="00EE2A0C">
        <w:rPr>
          <w:rFonts w:eastAsia="Calibri"/>
          <w:sz w:val="20"/>
          <w:szCs w:val="20"/>
          <w:lang w:val="es-ES"/>
        </w:rPr>
        <w:t>(EX-2022-03300585-UBA-DME#SH_FADU) Orden Nro. 36</w:t>
      </w:r>
    </w:p>
    <w:p w:rsidR="00EE2A0C" w:rsidRPr="00EE2A0C" w:rsidRDefault="00EE2A0C" w:rsidP="00EE2A0C">
      <w:pPr>
        <w:rPr>
          <w:rFonts w:eastAsia="Calibri"/>
          <w:sz w:val="20"/>
          <w:szCs w:val="20"/>
          <w:lang w:val="es-ES_tradnl"/>
        </w:rPr>
      </w:pPr>
    </w:p>
    <w:p w:rsidR="00EE2A0C" w:rsidRPr="00EE2A0C" w:rsidRDefault="00EE2A0C" w:rsidP="00EE2A0C">
      <w:pPr>
        <w:rPr>
          <w:rFonts w:eastAsia="Calibri"/>
          <w:b/>
          <w:sz w:val="20"/>
          <w:szCs w:val="20"/>
          <w:lang w:val="es-ES"/>
        </w:rPr>
      </w:pPr>
      <w:r w:rsidRPr="00EE2A0C">
        <w:rPr>
          <w:rFonts w:eastAsia="Calibri"/>
          <w:b/>
          <w:sz w:val="20"/>
          <w:szCs w:val="20"/>
          <w:lang w:val="es-ES"/>
        </w:rPr>
        <w:t>Nro. 050</w:t>
      </w:r>
    </w:p>
    <w:p w:rsidR="00EE2A0C" w:rsidRPr="00EE2A0C" w:rsidRDefault="00EE2A0C" w:rsidP="00EE2A0C">
      <w:pPr>
        <w:rPr>
          <w:rFonts w:eastAsia="Calibri"/>
          <w:iCs/>
          <w:sz w:val="20"/>
          <w:szCs w:val="20"/>
          <w:lang w:val="es-ES"/>
        </w:rPr>
      </w:pPr>
      <w:r w:rsidRPr="00EE2A0C">
        <w:rPr>
          <w:rFonts w:eastAsia="Calibri"/>
          <w:iCs/>
          <w:sz w:val="20"/>
          <w:szCs w:val="20"/>
          <w:lang w:val="es-ES"/>
        </w:rPr>
        <w:t xml:space="preserve">Convalidar, como excepción, lo actuado en el expediente EX-2021-05175018- -UBA-DME#SH_FADU, correspondiente a la doctoranda Elisa CALFAT, respecto a la defensa de su tesis fuera de los plazos establecidos por el Reglamento de Doctorado FADU-UBA y aprobar la expedición del título de Doctora de la UBA, Área Urbanismo. </w:t>
      </w:r>
      <w:r w:rsidRPr="00EE2A0C">
        <w:rPr>
          <w:rFonts w:eastAsia="Calibri"/>
          <w:sz w:val="20"/>
          <w:szCs w:val="20"/>
          <w:lang w:val="es-ES"/>
        </w:rPr>
        <w:t>(EX-</w:t>
      </w:r>
      <w:r w:rsidRPr="00EE2A0C">
        <w:rPr>
          <w:rFonts w:eastAsia="Calibri"/>
          <w:iCs/>
          <w:sz w:val="20"/>
          <w:szCs w:val="20"/>
          <w:lang w:val="es-ES"/>
        </w:rPr>
        <w:t>2021-05175018</w:t>
      </w:r>
      <w:r w:rsidRPr="00EE2A0C">
        <w:rPr>
          <w:rFonts w:eastAsia="Calibri"/>
          <w:sz w:val="20"/>
          <w:szCs w:val="20"/>
          <w:lang w:val="es-ES"/>
        </w:rPr>
        <w:t>-UBA-DME#SH_FADU) Orden Nro. 50</w:t>
      </w:r>
    </w:p>
    <w:p w:rsidR="00EE2A0C" w:rsidRPr="00EE2A0C" w:rsidRDefault="00EE2A0C" w:rsidP="00EE2A0C">
      <w:pPr>
        <w:rPr>
          <w:rFonts w:eastAsia="Calibri"/>
          <w:sz w:val="20"/>
          <w:szCs w:val="20"/>
          <w:lang w:val="es-ES_tradnl"/>
        </w:rPr>
      </w:pPr>
    </w:p>
    <w:p w:rsidR="00EE2A0C" w:rsidRPr="00EE2A0C" w:rsidRDefault="00EE2A0C" w:rsidP="00EE2A0C">
      <w:pPr>
        <w:rPr>
          <w:rFonts w:eastAsia="Calibri"/>
          <w:b/>
          <w:sz w:val="20"/>
          <w:szCs w:val="20"/>
          <w:lang w:val="es-ES_tradnl"/>
        </w:rPr>
      </w:pPr>
      <w:r w:rsidRPr="00EE2A0C">
        <w:rPr>
          <w:rFonts w:eastAsia="Calibri"/>
          <w:b/>
          <w:sz w:val="20"/>
          <w:szCs w:val="20"/>
          <w:lang w:val="es-ES_tradnl"/>
        </w:rPr>
        <w:t>Nro. 051</w:t>
      </w:r>
    </w:p>
    <w:p w:rsidR="00EE2A0C" w:rsidRPr="00EE2A0C" w:rsidRDefault="00EE2A0C" w:rsidP="00EE2A0C">
      <w:pPr>
        <w:rPr>
          <w:rFonts w:eastAsia="Calibri"/>
          <w:sz w:val="20"/>
          <w:szCs w:val="20"/>
          <w:lang w:val="es-ES_tradnl"/>
        </w:rPr>
      </w:pPr>
      <w:r w:rsidRPr="00EE2A0C">
        <w:rPr>
          <w:rFonts w:eastAsia="Calibri"/>
          <w:sz w:val="20"/>
          <w:szCs w:val="20"/>
          <w:lang w:val="es-ES_tradnl"/>
        </w:rPr>
        <w:t>Conceder una prórroga por DOS (2) años para realizar la defensa de la Tesis doctoral del doctorando Ismael EYRAS. (EX-2025-01444430-</w:t>
      </w:r>
      <w:r w:rsidR="005C2931">
        <w:rPr>
          <w:rFonts w:eastAsia="Calibri"/>
          <w:sz w:val="20"/>
          <w:szCs w:val="20"/>
          <w:lang w:val="es-ES_tradnl"/>
        </w:rPr>
        <w:t xml:space="preserve"> </w:t>
      </w:r>
      <w:r w:rsidRPr="00EE2A0C">
        <w:rPr>
          <w:rFonts w:eastAsia="Calibri"/>
          <w:sz w:val="20"/>
          <w:szCs w:val="20"/>
          <w:lang w:val="es-ES_tradnl"/>
        </w:rPr>
        <w:t>-UBA-DME#SH_FADU) Orden Nro. 8</w:t>
      </w:r>
    </w:p>
    <w:p w:rsidR="00EE2A0C" w:rsidRPr="00EE2A0C" w:rsidRDefault="00EE2A0C" w:rsidP="00EE2A0C">
      <w:pPr>
        <w:rPr>
          <w:rFonts w:eastAsia="Calibri"/>
          <w:sz w:val="20"/>
          <w:szCs w:val="20"/>
          <w:lang w:val="es-ES_tradnl"/>
        </w:rPr>
      </w:pPr>
    </w:p>
    <w:p w:rsidR="00EE2A0C" w:rsidRPr="00EE2A0C" w:rsidRDefault="00EE2A0C" w:rsidP="00EE2A0C">
      <w:pPr>
        <w:rPr>
          <w:rFonts w:eastAsia="Calibri"/>
          <w:b/>
          <w:sz w:val="20"/>
          <w:szCs w:val="20"/>
          <w:lang w:val="es-ES"/>
        </w:rPr>
      </w:pPr>
      <w:r w:rsidRPr="00EE2A0C">
        <w:rPr>
          <w:rFonts w:eastAsia="Calibri"/>
          <w:b/>
          <w:sz w:val="20"/>
          <w:szCs w:val="20"/>
          <w:lang w:val="es-ES"/>
        </w:rPr>
        <w:t>Nro. 052</w:t>
      </w:r>
    </w:p>
    <w:p w:rsidR="00EE2A0C" w:rsidRPr="00EE2A0C" w:rsidRDefault="00EE2A0C" w:rsidP="00EE2A0C">
      <w:pPr>
        <w:rPr>
          <w:rFonts w:eastAsia="Calibri"/>
          <w:b/>
          <w:bCs/>
          <w:i/>
          <w:iCs/>
          <w:sz w:val="20"/>
          <w:szCs w:val="20"/>
        </w:rPr>
      </w:pPr>
      <w:r w:rsidRPr="00EE2A0C">
        <w:rPr>
          <w:rFonts w:eastAsia="Calibri"/>
          <w:iCs/>
          <w:sz w:val="20"/>
          <w:szCs w:val="20"/>
          <w:lang w:val="es-ES"/>
        </w:rPr>
        <w:t xml:space="preserve">Designar al </w:t>
      </w:r>
      <w:r w:rsidRPr="00EE2A0C">
        <w:rPr>
          <w:rFonts w:eastAsia="Calibri"/>
          <w:sz w:val="20"/>
          <w:szCs w:val="20"/>
        </w:rPr>
        <w:t xml:space="preserve">Dr. Federico Eliaschev como Codirector de la tesis doctoral del doctorando LISNOVSKY Martín. </w:t>
      </w:r>
      <w:r w:rsidRPr="00EE2A0C">
        <w:rPr>
          <w:rFonts w:eastAsia="Calibri"/>
          <w:sz w:val="20"/>
          <w:szCs w:val="20"/>
          <w:lang w:val="es-ES"/>
        </w:rPr>
        <w:t>(EX-2021-03646645- -UBA-DME#SH_FADU) Orden Nro. 7</w:t>
      </w:r>
    </w:p>
    <w:p w:rsidR="00EE2A0C" w:rsidRPr="00EE2A0C" w:rsidRDefault="00EE2A0C" w:rsidP="00EE2A0C">
      <w:pPr>
        <w:rPr>
          <w:rFonts w:eastAsia="Calibri"/>
          <w:sz w:val="20"/>
          <w:szCs w:val="20"/>
          <w:lang w:val="es-ES_tradnl"/>
        </w:rPr>
      </w:pPr>
    </w:p>
    <w:p w:rsidR="00EE2A0C" w:rsidRPr="00EE2A0C" w:rsidRDefault="00EE2A0C" w:rsidP="00EE2A0C">
      <w:pPr>
        <w:rPr>
          <w:rFonts w:eastAsia="Calibri"/>
          <w:b/>
          <w:sz w:val="20"/>
          <w:szCs w:val="20"/>
          <w:lang w:val="es-ES_tradnl"/>
        </w:rPr>
      </w:pPr>
      <w:r w:rsidRPr="00EE2A0C">
        <w:rPr>
          <w:rFonts w:eastAsia="Calibri"/>
          <w:b/>
          <w:sz w:val="20"/>
          <w:szCs w:val="20"/>
          <w:lang w:val="es-ES_tradnl"/>
        </w:rPr>
        <w:t>Nro. 053</w:t>
      </w:r>
    </w:p>
    <w:p w:rsidR="00EE2A0C" w:rsidRPr="00EE2A0C" w:rsidRDefault="00EE2A0C" w:rsidP="00EE2A0C">
      <w:pPr>
        <w:rPr>
          <w:rFonts w:eastAsia="Calibri"/>
          <w:sz w:val="20"/>
          <w:szCs w:val="20"/>
          <w:lang w:val="es-ES_tradnl"/>
        </w:rPr>
      </w:pPr>
      <w:r w:rsidRPr="00EE2A0C">
        <w:rPr>
          <w:rFonts w:eastAsia="Calibri"/>
          <w:sz w:val="20"/>
          <w:szCs w:val="20"/>
          <w:lang w:val="es-ES_tradnl"/>
        </w:rPr>
        <w:t>Incorporar la cláusula transitoria en el Reglamento de Doctorado de la FADU aprobado por RESCS-2024-1897-E-UBA-REC, que regula la vigencia del presente Reglamento para las/os doctorandas/os que hayan sido admitidas/os con anterioridad a la misma. (EX-2024-04680372-</w:t>
      </w:r>
      <w:r w:rsidR="005C2931">
        <w:rPr>
          <w:rFonts w:eastAsia="Calibri"/>
          <w:sz w:val="20"/>
          <w:szCs w:val="20"/>
          <w:lang w:val="es-ES_tradnl"/>
        </w:rPr>
        <w:t xml:space="preserve"> </w:t>
      </w:r>
      <w:r w:rsidRPr="00EE2A0C">
        <w:rPr>
          <w:rFonts w:eastAsia="Calibri"/>
          <w:sz w:val="20"/>
          <w:szCs w:val="20"/>
          <w:lang w:val="es-ES_tradnl"/>
        </w:rPr>
        <w:t>-UBA-DME#SH_FADU) Orden Nro. 37</w:t>
      </w:r>
    </w:p>
    <w:p w:rsidR="00EE2A0C" w:rsidRPr="00EE2A0C" w:rsidRDefault="00EE2A0C" w:rsidP="00EE2A0C">
      <w:pPr>
        <w:rPr>
          <w:rFonts w:eastAsia="Calibri"/>
          <w:sz w:val="20"/>
          <w:szCs w:val="20"/>
          <w:lang w:val="es-ES_tradnl"/>
        </w:rPr>
      </w:pPr>
    </w:p>
    <w:p w:rsidR="00EE2A0C" w:rsidRPr="00EE2A0C" w:rsidRDefault="00EE2A0C" w:rsidP="00EE2A0C">
      <w:pPr>
        <w:rPr>
          <w:rFonts w:eastAsia="Calibri"/>
          <w:b/>
          <w:sz w:val="20"/>
          <w:szCs w:val="20"/>
          <w:lang w:val="es-ES"/>
        </w:rPr>
      </w:pPr>
      <w:r w:rsidRPr="00EE2A0C">
        <w:rPr>
          <w:rFonts w:eastAsia="Calibri"/>
          <w:b/>
          <w:sz w:val="20"/>
          <w:szCs w:val="20"/>
          <w:lang w:val="es-ES"/>
        </w:rPr>
        <w:t>Nro. 054</w:t>
      </w:r>
    </w:p>
    <w:p w:rsidR="00EE2A0C" w:rsidRPr="00EE2A0C" w:rsidRDefault="00EE2A0C" w:rsidP="00EE2A0C">
      <w:pPr>
        <w:rPr>
          <w:rFonts w:eastAsia="Calibri"/>
          <w:iCs/>
          <w:sz w:val="20"/>
          <w:szCs w:val="20"/>
          <w:lang w:val="es-ES"/>
        </w:rPr>
      </w:pPr>
      <w:r w:rsidRPr="00EE2A0C">
        <w:rPr>
          <w:rFonts w:eastAsia="Calibri"/>
          <w:iCs/>
          <w:sz w:val="20"/>
          <w:szCs w:val="20"/>
          <w:lang w:val="es-ES"/>
        </w:rPr>
        <w:t>Autorizar el cambio de título de la Tesis doctoral y designar miembros del Jurado para la evaluación de la Tesis doctoral de la doctoranda Melina SERBER</w:t>
      </w:r>
      <w:r w:rsidRPr="00EE2A0C">
        <w:rPr>
          <w:rFonts w:eastAsia="Calibri"/>
          <w:sz w:val="20"/>
          <w:szCs w:val="20"/>
        </w:rPr>
        <w:t>.</w:t>
      </w:r>
      <w:r w:rsidRPr="00EE2A0C">
        <w:rPr>
          <w:rFonts w:eastAsia="Calibri"/>
          <w:sz w:val="20"/>
          <w:szCs w:val="20"/>
          <w:lang w:val="es-ES"/>
        </w:rPr>
        <w:t xml:space="preserve"> (EX-</w:t>
      </w:r>
      <w:r w:rsidRPr="00EE2A0C">
        <w:rPr>
          <w:rFonts w:eastAsia="Calibri"/>
          <w:sz w:val="20"/>
          <w:szCs w:val="20"/>
        </w:rPr>
        <w:t>2021-05138219</w:t>
      </w:r>
      <w:r w:rsidRPr="00EE2A0C">
        <w:rPr>
          <w:rFonts w:eastAsia="Calibri"/>
          <w:sz w:val="20"/>
          <w:szCs w:val="20"/>
          <w:lang w:val="es-ES"/>
        </w:rPr>
        <w:t>- -UBA-DME#SH_FADU) Orden Nro. 43</w:t>
      </w:r>
    </w:p>
    <w:p w:rsidR="00EE2A0C" w:rsidRPr="00EE2A0C" w:rsidRDefault="00EE2A0C" w:rsidP="00EE2A0C">
      <w:pPr>
        <w:rPr>
          <w:rFonts w:eastAsia="Calibri"/>
          <w:sz w:val="20"/>
          <w:szCs w:val="20"/>
          <w:lang w:val="es-ES"/>
        </w:rPr>
      </w:pPr>
    </w:p>
    <w:p w:rsidR="00EE2A0C" w:rsidRPr="00EE2A0C" w:rsidRDefault="00EE2A0C" w:rsidP="00EE2A0C">
      <w:pPr>
        <w:rPr>
          <w:rFonts w:eastAsia="Calibri"/>
          <w:b/>
          <w:sz w:val="20"/>
          <w:szCs w:val="20"/>
          <w:lang w:val="es-ES"/>
        </w:rPr>
      </w:pPr>
      <w:r w:rsidRPr="00EE2A0C">
        <w:rPr>
          <w:rFonts w:eastAsia="Calibri"/>
          <w:b/>
          <w:sz w:val="20"/>
          <w:szCs w:val="20"/>
          <w:lang w:val="es-ES"/>
        </w:rPr>
        <w:t>Nro. 060</w:t>
      </w:r>
    </w:p>
    <w:p w:rsidR="00EE2A0C" w:rsidRPr="00EE2A0C" w:rsidRDefault="00EE2A0C" w:rsidP="00EE2A0C">
      <w:pPr>
        <w:rPr>
          <w:rFonts w:eastAsia="Calibri"/>
          <w:sz w:val="20"/>
          <w:szCs w:val="20"/>
          <w:lang w:val="es-ES"/>
        </w:rPr>
      </w:pPr>
      <w:r w:rsidRPr="00EE2A0C">
        <w:rPr>
          <w:rFonts w:eastAsia="Calibri"/>
          <w:sz w:val="20"/>
          <w:szCs w:val="20"/>
          <w:lang w:val="es-ES"/>
        </w:rPr>
        <w:t>Dar de baja al Dr. Andrés Mombrú como Codirector y designar</w:t>
      </w:r>
      <w:r w:rsidR="005C2931">
        <w:rPr>
          <w:rFonts w:eastAsia="Calibri"/>
          <w:sz w:val="20"/>
          <w:szCs w:val="20"/>
          <w:lang w:val="es-ES"/>
        </w:rPr>
        <w:t xml:space="preserve"> </w:t>
      </w:r>
      <w:r w:rsidRPr="00EE2A0C">
        <w:rPr>
          <w:rFonts w:eastAsia="Calibri"/>
          <w:sz w:val="20"/>
          <w:szCs w:val="20"/>
          <w:lang w:val="es-ES"/>
        </w:rPr>
        <w:t>al Dr. Pablo Martín Méndez como Codirector de la Tesis doctoral de la doctoranda Cecilia, DE PEDRO WILSEN. (EX-2025-01628376-</w:t>
      </w:r>
      <w:r w:rsidR="005C2931">
        <w:rPr>
          <w:rFonts w:eastAsia="Calibri"/>
          <w:sz w:val="20"/>
          <w:szCs w:val="20"/>
          <w:lang w:val="es-ES"/>
        </w:rPr>
        <w:t xml:space="preserve"> </w:t>
      </w:r>
      <w:r w:rsidRPr="00EE2A0C">
        <w:rPr>
          <w:rFonts w:eastAsia="Calibri"/>
          <w:sz w:val="20"/>
          <w:szCs w:val="20"/>
          <w:lang w:val="es-ES"/>
        </w:rPr>
        <w:t>-UBA-DME#SH_FADU) Orden Nro. 5</w:t>
      </w:r>
    </w:p>
    <w:p w:rsidR="00EE2A0C" w:rsidRPr="00EE2A0C" w:rsidRDefault="00EE2A0C" w:rsidP="00EE2A0C">
      <w:pPr>
        <w:rPr>
          <w:rFonts w:eastAsia="Calibri"/>
          <w:sz w:val="20"/>
          <w:szCs w:val="20"/>
          <w:lang w:val="es-ES_tradnl"/>
        </w:rPr>
      </w:pPr>
    </w:p>
    <w:p w:rsidR="00EE2A0C" w:rsidRPr="00EE2A0C" w:rsidRDefault="00EE2A0C" w:rsidP="00EE2A0C">
      <w:pPr>
        <w:rPr>
          <w:rFonts w:eastAsia="Calibri"/>
          <w:b/>
          <w:sz w:val="20"/>
          <w:szCs w:val="20"/>
          <w:lang w:val="es-ES_tradnl"/>
        </w:rPr>
      </w:pPr>
      <w:r w:rsidRPr="00EE2A0C">
        <w:rPr>
          <w:rFonts w:eastAsia="Calibri"/>
          <w:b/>
          <w:sz w:val="20"/>
          <w:szCs w:val="20"/>
          <w:lang w:val="es-ES_tradnl"/>
        </w:rPr>
        <w:t>Nro. 062</w:t>
      </w:r>
    </w:p>
    <w:p w:rsidR="00EE2A0C" w:rsidRPr="00EE2A0C" w:rsidRDefault="00EE2A0C" w:rsidP="00EE2A0C">
      <w:pPr>
        <w:rPr>
          <w:rFonts w:eastAsia="Calibri"/>
          <w:sz w:val="20"/>
          <w:szCs w:val="20"/>
          <w:lang w:val="es-ES_tradnl"/>
        </w:rPr>
      </w:pPr>
      <w:r w:rsidRPr="00EE2A0C">
        <w:rPr>
          <w:rFonts w:eastAsia="Calibri"/>
          <w:sz w:val="20"/>
          <w:szCs w:val="20"/>
          <w:lang w:val="es-ES_tradnl"/>
        </w:rPr>
        <w:t>Autorizar el cambio de título de la Tesis doctoral y designar miembros del Jurado para la evaluación de la Tesis doctoral de la doctoranda Marcela MARTINEZ DE AZA. (EX-2023-03211367-</w:t>
      </w:r>
      <w:r w:rsidR="005C2931">
        <w:rPr>
          <w:rFonts w:eastAsia="Calibri"/>
          <w:sz w:val="20"/>
          <w:szCs w:val="20"/>
          <w:lang w:val="es-ES_tradnl"/>
        </w:rPr>
        <w:t xml:space="preserve"> </w:t>
      </w:r>
      <w:r w:rsidRPr="00EE2A0C">
        <w:rPr>
          <w:rFonts w:eastAsia="Calibri"/>
          <w:sz w:val="20"/>
          <w:szCs w:val="20"/>
          <w:lang w:val="es-ES_tradnl"/>
        </w:rPr>
        <w:t>-UBA-DME#SH_FADU) Orden Nro. 17</w:t>
      </w:r>
    </w:p>
    <w:p w:rsidR="00EE2A0C" w:rsidRPr="00EE2A0C" w:rsidRDefault="00EE2A0C" w:rsidP="00EE2A0C">
      <w:pPr>
        <w:rPr>
          <w:rFonts w:eastAsia="Calibri"/>
          <w:b/>
          <w:sz w:val="20"/>
          <w:szCs w:val="20"/>
          <w:lang w:val="es-ES"/>
        </w:rPr>
      </w:pPr>
    </w:p>
    <w:p w:rsidR="00EE2A0C" w:rsidRPr="00EE2A0C" w:rsidRDefault="00EE2A0C" w:rsidP="00EE2A0C">
      <w:pPr>
        <w:rPr>
          <w:rFonts w:eastAsia="Calibri"/>
          <w:b/>
          <w:sz w:val="20"/>
          <w:szCs w:val="20"/>
          <w:lang w:val="es-ES"/>
        </w:rPr>
      </w:pPr>
      <w:r w:rsidRPr="00EE2A0C">
        <w:rPr>
          <w:rFonts w:eastAsia="Calibri"/>
          <w:b/>
          <w:sz w:val="20"/>
          <w:szCs w:val="20"/>
          <w:lang w:val="es-ES"/>
        </w:rPr>
        <w:t>Nro. 063</w:t>
      </w:r>
    </w:p>
    <w:p w:rsidR="00EE2A0C" w:rsidRPr="00EE2A0C" w:rsidRDefault="00EE2A0C" w:rsidP="00EE2A0C">
      <w:pPr>
        <w:rPr>
          <w:rFonts w:eastAsia="Calibri"/>
          <w:iCs/>
          <w:sz w:val="20"/>
          <w:szCs w:val="20"/>
          <w:lang w:val="es-ES"/>
        </w:rPr>
      </w:pPr>
      <w:r w:rsidRPr="00EE2A0C">
        <w:rPr>
          <w:rFonts w:eastAsia="Calibri"/>
          <w:iCs/>
          <w:sz w:val="20"/>
          <w:szCs w:val="20"/>
          <w:lang w:val="es-ES"/>
        </w:rPr>
        <w:t>Autorizar el cambio de título de la Tesis doctoral y designar miembros del Jurado para la evaluación de la Tesis doctoral del doctorando Juan José GUTIERREZ</w:t>
      </w:r>
      <w:r w:rsidRPr="00EE2A0C">
        <w:rPr>
          <w:rFonts w:eastAsia="Calibri"/>
          <w:sz w:val="20"/>
          <w:szCs w:val="20"/>
        </w:rPr>
        <w:t>.</w:t>
      </w:r>
      <w:r w:rsidRPr="00EE2A0C">
        <w:rPr>
          <w:rFonts w:eastAsia="Calibri"/>
          <w:sz w:val="20"/>
          <w:szCs w:val="20"/>
          <w:lang w:val="es-ES"/>
        </w:rPr>
        <w:t xml:space="preserve"> (EX-</w:t>
      </w:r>
      <w:r w:rsidRPr="00EE2A0C">
        <w:rPr>
          <w:rFonts w:eastAsia="Calibri"/>
          <w:sz w:val="20"/>
          <w:szCs w:val="20"/>
        </w:rPr>
        <w:t>2024-05390551</w:t>
      </w:r>
      <w:r w:rsidRPr="00EE2A0C">
        <w:rPr>
          <w:rFonts w:eastAsia="Calibri"/>
          <w:sz w:val="20"/>
          <w:szCs w:val="20"/>
          <w:lang w:val="es-ES"/>
        </w:rPr>
        <w:t>- -UBA-DME#SH_FADU) Orden Nro. 12</w:t>
      </w:r>
    </w:p>
    <w:p w:rsidR="00EE2A0C" w:rsidRPr="00EE2A0C" w:rsidRDefault="00EE2A0C" w:rsidP="00EE2A0C">
      <w:pPr>
        <w:rPr>
          <w:rFonts w:eastAsia="Calibri"/>
          <w:b/>
          <w:sz w:val="20"/>
          <w:szCs w:val="20"/>
          <w:lang w:val="es-ES"/>
        </w:rPr>
      </w:pPr>
    </w:p>
    <w:p w:rsidR="00EE2A0C" w:rsidRPr="00EE2A0C" w:rsidRDefault="00EE2A0C" w:rsidP="00EE2A0C">
      <w:pPr>
        <w:rPr>
          <w:rFonts w:eastAsia="Calibri"/>
          <w:b/>
          <w:sz w:val="20"/>
          <w:szCs w:val="20"/>
          <w:lang w:val="es-ES"/>
        </w:rPr>
      </w:pPr>
      <w:r w:rsidRPr="00EE2A0C">
        <w:rPr>
          <w:rFonts w:eastAsia="Calibri"/>
          <w:b/>
          <w:sz w:val="20"/>
          <w:szCs w:val="20"/>
          <w:lang w:val="es-ES"/>
        </w:rPr>
        <w:t>Nro. 065</w:t>
      </w:r>
    </w:p>
    <w:p w:rsidR="00EE2A0C" w:rsidRPr="00EE2A0C" w:rsidRDefault="00EE2A0C" w:rsidP="00EE2A0C">
      <w:pPr>
        <w:rPr>
          <w:rFonts w:eastAsia="Calibri"/>
          <w:iCs/>
          <w:sz w:val="20"/>
          <w:szCs w:val="20"/>
          <w:lang w:val="es-ES"/>
        </w:rPr>
      </w:pPr>
      <w:r w:rsidRPr="00EE2A0C">
        <w:rPr>
          <w:rFonts w:eastAsia="Calibri"/>
          <w:sz w:val="20"/>
          <w:szCs w:val="20"/>
        </w:rPr>
        <w:t>Rectificar el Artículo Primero de la Resol.</w:t>
      </w:r>
      <w:r w:rsidRPr="00EE2A0C">
        <w:rPr>
          <w:rFonts w:eastAsia="Arial"/>
          <w:sz w:val="20"/>
          <w:szCs w:val="20"/>
        </w:rPr>
        <w:t xml:space="preserve"> (CD) Nro. 498/24 respecto al título de la Tesis doctoral de la doctoranda María Soledad CLAVELL</w:t>
      </w:r>
      <w:r w:rsidRPr="00EE2A0C">
        <w:rPr>
          <w:rFonts w:eastAsia="Calibri"/>
          <w:sz w:val="20"/>
          <w:szCs w:val="20"/>
          <w:lang w:val="es-ES"/>
        </w:rPr>
        <w:t xml:space="preserve"> (EX-</w:t>
      </w:r>
      <w:r w:rsidRPr="00EE2A0C">
        <w:rPr>
          <w:rFonts w:eastAsia="Calibri"/>
          <w:sz w:val="20"/>
          <w:szCs w:val="20"/>
        </w:rPr>
        <w:t>2022-06688874</w:t>
      </w:r>
      <w:r w:rsidRPr="00EE2A0C">
        <w:rPr>
          <w:rFonts w:eastAsia="Calibri"/>
          <w:sz w:val="20"/>
          <w:szCs w:val="20"/>
          <w:lang w:val="es-ES"/>
        </w:rPr>
        <w:t>- -UBA-DME#SH_FADU) Orden Nro. 17</w:t>
      </w:r>
    </w:p>
    <w:p w:rsidR="00EE2A0C" w:rsidRPr="00EE2A0C" w:rsidRDefault="00EE2A0C" w:rsidP="00EE2A0C">
      <w:pPr>
        <w:rPr>
          <w:rFonts w:eastAsia="Calibri"/>
          <w:b/>
          <w:sz w:val="20"/>
          <w:szCs w:val="20"/>
          <w:lang w:val="es-ES_tradnl"/>
        </w:rPr>
      </w:pPr>
    </w:p>
    <w:p w:rsidR="00EE2A0C" w:rsidRPr="00EE2A0C" w:rsidRDefault="00EE2A0C" w:rsidP="00EE2A0C">
      <w:pPr>
        <w:rPr>
          <w:rFonts w:eastAsia="Calibri"/>
          <w:b/>
          <w:sz w:val="20"/>
          <w:szCs w:val="20"/>
          <w:lang w:val="es-ES_tradnl"/>
        </w:rPr>
      </w:pPr>
      <w:r w:rsidRPr="00EE2A0C">
        <w:rPr>
          <w:rFonts w:eastAsia="Calibri"/>
          <w:b/>
          <w:sz w:val="20"/>
          <w:szCs w:val="20"/>
          <w:lang w:val="es-ES_tradnl"/>
        </w:rPr>
        <w:t>*Posdoctorado</w:t>
      </w:r>
    </w:p>
    <w:p w:rsidR="00EE2A0C" w:rsidRPr="00EE2A0C" w:rsidRDefault="00EE2A0C" w:rsidP="00EE2A0C">
      <w:pPr>
        <w:rPr>
          <w:rFonts w:eastAsia="Calibri"/>
          <w:sz w:val="20"/>
          <w:szCs w:val="20"/>
          <w:lang w:val="es-ES_tradnl"/>
        </w:rPr>
      </w:pPr>
    </w:p>
    <w:p w:rsidR="00EE2A0C" w:rsidRPr="00EE2A0C" w:rsidRDefault="00EE2A0C" w:rsidP="00EE2A0C">
      <w:pPr>
        <w:rPr>
          <w:rFonts w:eastAsia="Calibri"/>
          <w:b/>
          <w:sz w:val="20"/>
          <w:szCs w:val="20"/>
          <w:lang w:val="es-ES"/>
        </w:rPr>
      </w:pPr>
      <w:r w:rsidRPr="00EE2A0C">
        <w:rPr>
          <w:rFonts w:eastAsia="Calibri"/>
          <w:b/>
          <w:sz w:val="20"/>
          <w:szCs w:val="20"/>
          <w:lang w:val="es-ES"/>
        </w:rPr>
        <w:t>Nro. 039</w:t>
      </w:r>
    </w:p>
    <w:p w:rsidR="00EE2A0C" w:rsidRPr="00EE2A0C" w:rsidRDefault="00EE2A0C" w:rsidP="00EE2A0C">
      <w:pPr>
        <w:rPr>
          <w:rFonts w:eastAsia="Calibri"/>
          <w:iCs/>
          <w:sz w:val="20"/>
          <w:szCs w:val="20"/>
          <w:lang w:val="es-ES"/>
        </w:rPr>
      </w:pPr>
      <w:r w:rsidRPr="00EE2A0C">
        <w:rPr>
          <w:rFonts w:eastAsia="Calibri"/>
          <w:iCs/>
          <w:sz w:val="20"/>
          <w:szCs w:val="20"/>
          <w:lang w:val="es-ES"/>
        </w:rPr>
        <w:t xml:space="preserve">Designar a la Dra. Rosa Milagros ABOY como Directora de la Comisión del Programa de Estudios Posdoctorales FADU hasta el 31 de agosto 2025. </w:t>
      </w:r>
      <w:r w:rsidRPr="00EE2A0C">
        <w:rPr>
          <w:rFonts w:eastAsia="Calibri"/>
          <w:sz w:val="20"/>
          <w:szCs w:val="20"/>
          <w:lang w:val="es-ES"/>
        </w:rPr>
        <w:t>(EX-2021-05920904- -UBA-DME#SH_FADU) Orden Nro. 100</w:t>
      </w:r>
    </w:p>
    <w:p w:rsidR="00EE2A0C" w:rsidRPr="00EE2A0C" w:rsidRDefault="00EE2A0C" w:rsidP="00EE2A0C">
      <w:pPr>
        <w:rPr>
          <w:rFonts w:eastAsia="Calibri"/>
          <w:sz w:val="20"/>
          <w:szCs w:val="20"/>
          <w:lang w:val="es-ES_tradnl"/>
        </w:rPr>
      </w:pPr>
    </w:p>
    <w:p w:rsidR="00EE2A0C" w:rsidRPr="00EE2A0C" w:rsidRDefault="00EE2A0C" w:rsidP="00EE2A0C">
      <w:pPr>
        <w:rPr>
          <w:rFonts w:eastAsia="Calibri"/>
          <w:b/>
          <w:sz w:val="20"/>
          <w:szCs w:val="20"/>
          <w:lang w:val="es-ES"/>
        </w:rPr>
      </w:pPr>
      <w:r w:rsidRPr="00EE2A0C">
        <w:rPr>
          <w:rFonts w:eastAsia="Calibri"/>
          <w:b/>
          <w:sz w:val="20"/>
          <w:szCs w:val="20"/>
          <w:lang w:val="es-ES"/>
        </w:rPr>
        <w:t>Nro. 055</w:t>
      </w:r>
    </w:p>
    <w:p w:rsidR="00EE2A0C" w:rsidRPr="00EE2A0C" w:rsidRDefault="00EE2A0C" w:rsidP="00EE2A0C">
      <w:pPr>
        <w:rPr>
          <w:rFonts w:eastAsia="Calibri"/>
          <w:sz w:val="20"/>
          <w:szCs w:val="20"/>
          <w:lang w:val="es-ES_tradnl"/>
        </w:rPr>
      </w:pPr>
      <w:r w:rsidRPr="00EE2A0C">
        <w:rPr>
          <w:rFonts w:eastAsia="Calibri"/>
          <w:sz w:val="20"/>
          <w:szCs w:val="20"/>
          <w:lang w:val="es-ES"/>
        </w:rPr>
        <w:t>Aprobar los aranceles de inicio del año 2025 para las actividades del Programa de Posdoctorado de la FADU-UBA. (EX-2021-05920904- -UBA-DME#SH_FADU) Orden Nro. 107</w:t>
      </w:r>
    </w:p>
    <w:p w:rsidR="009F72AB" w:rsidRDefault="009F72AB" w:rsidP="002A097E"/>
    <w:p w:rsidR="009F72AB" w:rsidRDefault="007B0E97" w:rsidP="002A097E">
      <w:r w:rsidRPr="002577B4">
        <w:rPr>
          <w:rFonts w:eastAsia="Calibri"/>
          <w:b/>
          <w:lang w:val="es-ES" w:eastAsia="es-ES"/>
        </w:rPr>
        <w:t>Sr. Director de Consejo Directivo (Favarel).-</w:t>
      </w:r>
      <w:r>
        <w:t xml:space="preserve"> </w:t>
      </w:r>
      <w:r w:rsidR="00E11D04">
        <w:t>En cuanto a la Comisión de Investigación, Doctorado y Posdoctorado…</w:t>
      </w:r>
    </w:p>
    <w:p w:rsidR="00E11D04" w:rsidRDefault="00E11D04" w:rsidP="002A097E"/>
    <w:p w:rsidR="00E11D04" w:rsidRDefault="00E11D04" w:rsidP="002A097E">
      <w:r w:rsidRPr="000E5918">
        <w:rPr>
          <w:b/>
        </w:rPr>
        <w:t>Sr. Sabugo.-</w:t>
      </w:r>
      <w:r>
        <w:t xml:space="preserve"> Señor decano: quiero proponer una modificación en el Orden del Día. Que vuelva a comisión el asunto 052.</w:t>
      </w:r>
    </w:p>
    <w:p w:rsidR="00E11D04" w:rsidRDefault="00E11D04" w:rsidP="002A097E"/>
    <w:p w:rsidR="00E11D04" w:rsidRDefault="00E11D04" w:rsidP="002A097E">
      <w:r w:rsidRPr="00723D89">
        <w:rPr>
          <w:b/>
          <w:lang w:val="es-ES"/>
        </w:rPr>
        <w:t>Sr. Decano.-</w:t>
      </w:r>
      <w:r>
        <w:t xml:space="preserve"> Sí. El consejero Sabugo hace una propuesta.</w:t>
      </w:r>
    </w:p>
    <w:p w:rsidR="00E11D04" w:rsidRDefault="00E11D04" w:rsidP="002A097E"/>
    <w:p w:rsidR="00E11D04" w:rsidRDefault="00E11D04" w:rsidP="002A097E">
      <w:r w:rsidRPr="002577B4">
        <w:rPr>
          <w:rFonts w:eastAsia="Calibri"/>
          <w:b/>
          <w:lang w:val="es-ES" w:eastAsia="es-ES"/>
        </w:rPr>
        <w:t>Sr. Director de Consejo Directivo (Favarel).-</w:t>
      </w:r>
      <w:r>
        <w:t xml:space="preserve"> Vamos a votar la moción de vuelta a comisión del asunto 052.</w:t>
      </w:r>
    </w:p>
    <w:p w:rsidR="00E11D04" w:rsidRPr="00C8250C" w:rsidRDefault="00E11D04" w:rsidP="007278FB">
      <w:pPr>
        <w:rPr>
          <w:rFonts w:cs="Arial"/>
          <w:szCs w:val="20"/>
        </w:rPr>
      </w:pPr>
    </w:p>
    <w:p w:rsidR="00E11D04" w:rsidRPr="00C8250C" w:rsidRDefault="00E11D04" w:rsidP="007278FB">
      <w:pPr>
        <w:pStyle w:val="Cierre"/>
      </w:pPr>
      <w:r w:rsidRPr="00C8250C">
        <w:t xml:space="preserve">-Se practica la votación. </w:t>
      </w:r>
    </w:p>
    <w:p w:rsidR="00E11D04" w:rsidRPr="00C8250C" w:rsidRDefault="00E11D04" w:rsidP="007278FB">
      <w:pPr>
        <w:rPr>
          <w:rFonts w:eastAsia="Calibri"/>
          <w:lang w:val="es-ES" w:eastAsia="es-ES"/>
        </w:rPr>
      </w:pPr>
    </w:p>
    <w:p w:rsidR="00E11D04" w:rsidRDefault="00E11D04" w:rsidP="00E11D04">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w:t>
      </w:r>
      <w:r>
        <w:rPr>
          <w:rFonts w:eastAsia="Calibri"/>
          <w:lang w:val="es-ES" w:eastAsia="es-ES"/>
        </w:rPr>
        <w:t xml:space="preserve">Vuelve a comisión. </w:t>
      </w:r>
    </w:p>
    <w:p w:rsidR="00E11D04" w:rsidRDefault="00E11D04" w:rsidP="00E11D04">
      <w:pPr>
        <w:snapToGrid w:val="0"/>
        <w:rPr>
          <w:rFonts w:eastAsia="Calibri"/>
          <w:lang w:val="es-ES" w:eastAsia="es-ES"/>
        </w:rPr>
      </w:pPr>
      <w:r>
        <w:rPr>
          <w:rFonts w:eastAsia="Calibri"/>
          <w:lang w:val="es-ES" w:eastAsia="es-ES"/>
        </w:rPr>
        <w:tab/>
        <w:t xml:space="preserve">Entonces, sacando el 052, vamos a votar en bloque desde el 011 hasta el 051. </w:t>
      </w:r>
    </w:p>
    <w:p w:rsidR="00497705" w:rsidRPr="00C8250C" w:rsidRDefault="00497705" w:rsidP="007278FB">
      <w:pPr>
        <w:ind w:firstLine="708"/>
        <w:rPr>
          <w:rFonts w:cs="Arial"/>
          <w:szCs w:val="20"/>
        </w:rPr>
      </w:pPr>
      <w:r w:rsidRPr="00C8250C">
        <w:rPr>
          <w:rFonts w:cs="Arial"/>
          <w:szCs w:val="20"/>
        </w:rPr>
        <w:t xml:space="preserve">Por su aprobación. </w:t>
      </w:r>
    </w:p>
    <w:p w:rsidR="00497705" w:rsidRPr="00C8250C" w:rsidRDefault="00497705" w:rsidP="007278FB">
      <w:pPr>
        <w:rPr>
          <w:rFonts w:cs="Arial"/>
          <w:szCs w:val="20"/>
        </w:rPr>
      </w:pPr>
    </w:p>
    <w:p w:rsidR="00497705" w:rsidRPr="00C8250C" w:rsidRDefault="00497705" w:rsidP="007278FB">
      <w:pPr>
        <w:pStyle w:val="Cierre"/>
      </w:pPr>
      <w:r w:rsidRPr="00C8250C">
        <w:t xml:space="preserve">-Se practica la votación. </w:t>
      </w:r>
    </w:p>
    <w:p w:rsidR="00497705" w:rsidRPr="00C8250C" w:rsidRDefault="00497705" w:rsidP="007278FB">
      <w:pPr>
        <w:rPr>
          <w:rFonts w:eastAsia="Calibri"/>
          <w:lang w:val="es-ES" w:eastAsia="es-ES"/>
        </w:rPr>
      </w:pPr>
    </w:p>
    <w:p w:rsidR="00497705" w:rsidRPr="00C8250C" w:rsidRDefault="00497705" w:rsidP="007278FB">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Quedan aprobados.</w:t>
      </w:r>
    </w:p>
    <w:p w:rsidR="00497705" w:rsidRDefault="00497705" w:rsidP="00E11D04">
      <w:pPr>
        <w:snapToGrid w:val="0"/>
      </w:pPr>
      <w:r>
        <w:tab/>
        <w:t xml:space="preserve">Ahora, continuando desde </w:t>
      </w:r>
      <w:r w:rsidR="00E6402E">
        <w:t xml:space="preserve">el </w:t>
      </w:r>
      <w:r>
        <w:t>053 hasta el 055.</w:t>
      </w:r>
    </w:p>
    <w:p w:rsidR="00497705" w:rsidRPr="00C8250C" w:rsidRDefault="00497705" w:rsidP="007278FB">
      <w:pPr>
        <w:ind w:firstLine="708"/>
        <w:rPr>
          <w:rFonts w:cs="Arial"/>
          <w:szCs w:val="20"/>
        </w:rPr>
      </w:pPr>
      <w:r w:rsidRPr="00C8250C">
        <w:rPr>
          <w:rFonts w:cs="Arial"/>
          <w:szCs w:val="20"/>
        </w:rPr>
        <w:t xml:space="preserve">Por su aprobación. </w:t>
      </w:r>
    </w:p>
    <w:p w:rsidR="00497705" w:rsidRPr="00C8250C" w:rsidRDefault="00497705" w:rsidP="007278FB">
      <w:pPr>
        <w:rPr>
          <w:rFonts w:cs="Arial"/>
          <w:szCs w:val="20"/>
        </w:rPr>
      </w:pPr>
    </w:p>
    <w:p w:rsidR="00497705" w:rsidRPr="00C8250C" w:rsidRDefault="00497705" w:rsidP="007278FB">
      <w:pPr>
        <w:pStyle w:val="Cierre"/>
      </w:pPr>
      <w:r w:rsidRPr="00C8250C">
        <w:t xml:space="preserve">-Se practica la votación. </w:t>
      </w:r>
    </w:p>
    <w:p w:rsidR="00497705" w:rsidRPr="00C8250C" w:rsidRDefault="00497705" w:rsidP="007278FB">
      <w:pPr>
        <w:rPr>
          <w:rFonts w:eastAsia="Calibri"/>
          <w:lang w:val="es-ES" w:eastAsia="es-ES"/>
        </w:rPr>
      </w:pPr>
    </w:p>
    <w:p w:rsidR="00497705" w:rsidRPr="00C8250C" w:rsidRDefault="00497705" w:rsidP="007278FB">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Quedan aprobados.</w:t>
      </w:r>
    </w:p>
    <w:p w:rsidR="00E11D04" w:rsidRDefault="00E11D04" w:rsidP="002A097E"/>
    <w:p w:rsidR="00E11D04" w:rsidRPr="00A56E1A" w:rsidRDefault="00E11D04" w:rsidP="002A097E"/>
    <w:p w:rsidR="002A097E" w:rsidRPr="007501EB" w:rsidRDefault="002A097E" w:rsidP="002A097E">
      <w:pPr>
        <w:pStyle w:val="Ttulo1"/>
      </w:pPr>
      <w:bookmarkStart w:id="5" w:name="_Toc112753664"/>
      <w:bookmarkStart w:id="6" w:name="_Toc196510822"/>
      <w:r>
        <w:t>4</w:t>
      </w:r>
      <w:r w:rsidRPr="007501EB">
        <w:t xml:space="preserve">. </w:t>
      </w:r>
      <w:bookmarkEnd w:id="5"/>
      <w:r w:rsidRPr="005A5FC4">
        <w:t>PROYECTOS PRESENTADOS (A INGRESAR EN EL ORDEN DEL DÍA)</w:t>
      </w:r>
      <w:bookmarkEnd w:id="6"/>
    </w:p>
    <w:p w:rsidR="002A097E" w:rsidRDefault="002A097E" w:rsidP="002A097E">
      <w:pPr>
        <w:widowControl w:val="0"/>
        <w:rPr>
          <w:snapToGrid w:val="0"/>
          <w:lang w:eastAsia="es-ES"/>
        </w:rPr>
      </w:pPr>
    </w:p>
    <w:p w:rsidR="002A097E" w:rsidRDefault="002A097E" w:rsidP="002A097E">
      <w:pPr>
        <w:widowControl w:val="0"/>
        <w:rPr>
          <w:snapToGrid w:val="0"/>
          <w:lang w:eastAsia="es-ES"/>
        </w:rPr>
      </w:pPr>
      <w:r>
        <w:rPr>
          <w:b/>
          <w:bCs/>
          <w:snapToGrid w:val="0"/>
          <w:lang w:eastAsia="es-ES"/>
        </w:rPr>
        <w:t>Sr. Director de Consejo Directivo (Favarel).-</w:t>
      </w:r>
      <w:r>
        <w:rPr>
          <w:snapToGrid w:val="0"/>
          <w:lang w:eastAsia="es-ES"/>
        </w:rPr>
        <w:t xml:space="preserve"> Pasamos al punto 4</w:t>
      </w:r>
      <w:r w:rsidR="00497705">
        <w:rPr>
          <w:snapToGrid w:val="0"/>
          <w:lang w:eastAsia="es-ES"/>
        </w:rPr>
        <w:t xml:space="preserve"> del Orden del Día</w:t>
      </w:r>
      <w:r>
        <w:rPr>
          <w:snapToGrid w:val="0"/>
          <w:lang w:eastAsia="es-ES"/>
        </w:rPr>
        <w:t xml:space="preserve">: </w:t>
      </w:r>
      <w:r w:rsidR="004F183E">
        <w:rPr>
          <w:snapToGrid w:val="0"/>
          <w:lang w:eastAsia="es-ES"/>
        </w:rPr>
        <w:t>P</w:t>
      </w:r>
      <w:r>
        <w:rPr>
          <w:snapToGrid w:val="0"/>
          <w:lang w:eastAsia="es-ES"/>
        </w:rPr>
        <w:t>royectos presentados.</w:t>
      </w:r>
    </w:p>
    <w:p w:rsidR="00134190" w:rsidRDefault="00134190" w:rsidP="002A097E">
      <w:pPr>
        <w:widowControl w:val="0"/>
        <w:rPr>
          <w:snapToGrid w:val="0"/>
          <w:lang w:eastAsia="es-ES"/>
        </w:rPr>
      </w:pPr>
    </w:p>
    <w:p w:rsidR="004E444D" w:rsidRDefault="004E444D" w:rsidP="002A097E">
      <w:pPr>
        <w:widowControl w:val="0"/>
        <w:rPr>
          <w:snapToGrid w:val="0"/>
          <w:lang w:eastAsia="es-ES"/>
        </w:rPr>
      </w:pPr>
      <w:r>
        <w:rPr>
          <w:b/>
          <w:snapToGrid w:val="0"/>
          <w:lang w:eastAsia="es-ES"/>
        </w:rPr>
        <w:t>Sra. Sansalone.-</w:t>
      </w:r>
      <w:r>
        <w:rPr>
          <w:snapToGrid w:val="0"/>
          <w:lang w:eastAsia="es-ES"/>
        </w:rPr>
        <w:t xml:space="preserve"> Pido la palabra.</w:t>
      </w:r>
    </w:p>
    <w:p w:rsidR="004E444D" w:rsidRDefault="004E444D" w:rsidP="002A097E">
      <w:pPr>
        <w:widowControl w:val="0"/>
        <w:rPr>
          <w:snapToGrid w:val="0"/>
          <w:lang w:eastAsia="es-ES"/>
        </w:rPr>
      </w:pPr>
    </w:p>
    <w:p w:rsidR="004E444D" w:rsidRDefault="004E444D" w:rsidP="002A097E">
      <w:pPr>
        <w:widowControl w:val="0"/>
        <w:rPr>
          <w:snapToGrid w:val="0"/>
          <w:lang w:eastAsia="es-ES"/>
        </w:rPr>
      </w:pPr>
      <w:r w:rsidRPr="004E444D">
        <w:rPr>
          <w:b/>
          <w:snapToGrid w:val="0"/>
          <w:lang w:val="es-ES" w:eastAsia="es-ES"/>
        </w:rPr>
        <w:t>Sr. Decano.-</w:t>
      </w:r>
      <w:r>
        <w:rPr>
          <w:snapToGrid w:val="0"/>
          <w:lang w:eastAsia="es-ES"/>
        </w:rPr>
        <w:t xml:space="preserve"> Sí, consejera. </w:t>
      </w:r>
    </w:p>
    <w:p w:rsidR="004E444D" w:rsidRDefault="004E444D" w:rsidP="002A097E">
      <w:pPr>
        <w:widowControl w:val="0"/>
        <w:rPr>
          <w:snapToGrid w:val="0"/>
          <w:lang w:eastAsia="es-ES"/>
        </w:rPr>
      </w:pPr>
    </w:p>
    <w:p w:rsidR="004E444D" w:rsidRPr="001119D3" w:rsidRDefault="004E444D" w:rsidP="002A097E">
      <w:pPr>
        <w:widowControl w:val="0"/>
        <w:rPr>
          <w:snapToGrid w:val="0"/>
          <w:lang w:eastAsia="es-ES"/>
        </w:rPr>
      </w:pPr>
      <w:r w:rsidRPr="001119D3">
        <w:rPr>
          <w:b/>
          <w:snapToGrid w:val="0"/>
          <w:lang w:eastAsia="es-ES"/>
        </w:rPr>
        <w:t>Sra. Sansalone.-</w:t>
      </w:r>
      <w:r w:rsidRPr="001119D3">
        <w:rPr>
          <w:snapToGrid w:val="0"/>
          <w:lang w:eastAsia="es-ES"/>
        </w:rPr>
        <w:t xml:space="preserve"> Es para que por Secretaría </w:t>
      </w:r>
      <w:r w:rsidR="00DA68DA" w:rsidRPr="001119D3">
        <w:rPr>
          <w:snapToGrid w:val="0"/>
          <w:lang w:eastAsia="es-ES"/>
        </w:rPr>
        <w:t>enuncie</w:t>
      </w:r>
      <w:r w:rsidRPr="001119D3">
        <w:rPr>
          <w:snapToGrid w:val="0"/>
          <w:lang w:eastAsia="es-ES"/>
        </w:rPr>
        <w:t xml:space="preserve"> el tema del primer proyecto</w:t>
      </w:r>
      <w:r w:rsidR="00DA68DA" w:rsidRPr="001119D3">
        <w:rPr>
          <w:snapToGrid w:val="0"/>
          <w:lang w:eastAsia="es-ES"/>
        </w:rPr>
        <w:t>, así yo después lo explico.</w:t>
      </w:r>
    </w:p>
    <w:p w:rsidR="004E444D" w:rsidRDefault="004E444D" w:rsidP="002A097E">
      <w:pPr>
        <w:widowControl w:val="0"/>
        <w:rPr>
          <w:snapToGrid w:val="0"/>
          <w:lang w:eastAsia="es-ES"/>
        </w:rPr>
      </w:pPr>
    </w:p>
    <w:p w:rsidR="00DA68DA" w:rsidRDefault="004E444D" w:rsidP="004E444D">
      <w:pPr>
        <w:widowControl w:val="0"/>
        <w:rPr>
          <w:snapToGrid w:val="0"/>
          <w:lang w:eastAsia="es-ES"/>
        </w:rPr>
      </w:pPr>
      <w:r w:rsidRPr="004E444D">
        <w:rPr>
          <w:rFonts w:eastAsia="Calibri"/>
          <w:b/>
          <w:snapToGrid w:val="0"/>
          <w:lang w:val="es-ES" w:eastAsia="es-ES"/>
        </w:rPr>
        <w:t>Sr. Director de Consejo Directivo (Favarel).-</w:t>
      </w:r>
      <w:r>
        <w:rPr>
          <w:snapToGrid w:val="0"/>
          <w:lang w:eastAsia="es-ES"/>
        </w:rPr>
        <w:t xml:space="preserve"> Sí. </w:t>
      </w:r>
      <w:r w:rsidRPr="004E444D">
        <w:rPr>
          <w:snapToGrid w:val="0"/>
          <w:lang w:eastAsia="es-ES"/>
        </w:rPr>
        <w:t xml:space="preserve">Es un proyecto que presentó la consejera con relación al boleto educativo. </w:t>
      </w:r>
    </w:p>
    <w:p w:rsidR="00DA68DA" w:rsidRDefault="00DA68DA" w:rsidP="004E444D">
      <w:pPr>
        <w:widowControl w:val="0"/>
        <w:rPr>
          <w:snapToGrid w:val="0"/>
          <w:lang w:eastAsia="es-ES"/>
        </w:rPr>
      </w:pPr>
    </w:p>
    <w:p w:rsidR="00F17AE1" w:rsidRDefault="00DA68DA" w:rsidP="004E444D">
      <w:pPr>
        <w:widowControl w:val="0"/>
        <w:rPr>
          <w:snapToGrid w:val="0"/>
          <w:lang w:eastAsia="es-ES"/>
        </w:rPr>
      </w:pPr>
      <w:r>
        <w:rPr>
          <w:b/>
          <w:snapToGrid w:val="0"/>
          <w:lang w:eastAsia="es-ES"/>
        </w:rPr>
        <w:t>Sra. Sansalone.-</w:t>
      </w:r>
      <w:r>
        <w:rPr>
          <w:snapToGrid w:val="0"/>
          <w:lang w:eastAsia="es-ES"/>
        </w:rPr>
        <w:t xml:space="preserve"> </w:t>
      </w:r>
      <w:r w:rsidR="00F17AE1">
        <w:rPr>
          <w:snapToGrid w:val="0"/>
          <w:lang w:eastAsia="es-ES"/>
        </w:rPr>
        <w:t xml:space="preserve">Gracias, señor decano. </w:t>
      </w:r>
    </w:p>
    <w:p w:rsidR="00F17AE1" w:rsidRDefault="004E444D" w:rsidP="00F17AE1">
      <w:pPr>
        <w:widowControl w:val="0"/>
        <w:ind w:firstLine="708"/>
        <w:rPr>
          <w:snapToGrid w:val="0"/>
          <w:lang w:eastAsia="es-ES"/>
        </w:rPr>
      </w:pPr>
      <w:r w:rsidRPr="004E444D">
        <w:rPr>
          <w:snapToGrid w:val="0"/>
          <w:lang w:eastAsia="es-ES"/>
        </w:rPr>
        <w:t>Bueno, el motivo de la presentación de este proyecto de declaración es seguir insistiendo</w:t>
      </w:r>
      <w:r w:rsidR="00F17AE1">
        <w:rPr>
          <w:snapToGrid w:val="0"/>
          <w:lang w:eastAsia="es-ES"/>
        </w:rPr>
        <w:t xml:space="preserve"> con usted, señor decano,</w:t>
      </w:r>
      <w:r w:rsidRPr="004E444D">
        <w:rPr>
          <w:snapToGrid w:val="0"/>
          <w:lang w:eastAsia="es-ES"/>
        </w:rPr>
        <w:t xml:space="preserve"> para que se convierta en derecho para todos los estudiantes. </w:t>
      </w:r>
    </w:p>
    <w:p w:rsidR="004E444D" w:rsidRPr="004E444D" w:rsidRDefault="00F17AE1" w:rsidP="00F17AE1">
      <w:pPr>
        <w:widowControl w:val="0"/>
        <w:ind w:firstLine="708"/>
        <w:rPr>
          <w:snapToGrid w:val="0"/>
          <w:lang w:eastAsia="es-ES"/>
        </w:rPr>
      </w:pPr>
      <w:r>
        <w:rPr>
          <w:snapToGrid w:val="0"/>
          <w:lang w:eastAsia="es-ES"/>
        </w:rPr>
        <w:t>Como ustedes ya</w:t>
      </w:r>
      <w:r w:rsidR="004E444D" w:rsidRPr="004E444D">
        <w:rPr>
          <w:snapToGrid w:val="0"/>
          <w:lang w:eastAsia="es-ES"/>
        </w:rPr>
        <w:t xml:space="preserve"> saben, la lucha por el boleto educativo para los estudiantes universitarios lleva </w:t>
      </w:r>
      <w:r>
        <w:rPr>
          <w:snapToGrid w:val="0"/>
          <w:lang w:eastAsia="es-ES"/>
        </w:rPr>
        <w:t>ya</w:t>
      </w:r>
      <w:r w:rsidR="004E444D" w:rsidRPr="004E444D">
        <w:rPr>
          <w:snapToGrid w:val="0"/>
          <w:lang w:eastAsia="es-ES"/>
        </w:rPr>
        <w:t xml:space="preserve"> m</w:t>
      </w:r>
      <w:r>
        <w:rPr>
          <w:snapToGrid w:val="0"/>
          <w:lang w:eastAsia="es-ES"/>
        </w:rPr>
        <w:t>uchos años y es una nueva herramient</w:t>
      </w:r>
      <w:r w:rsidR="004E444D" w:rsidRPr="004E444D">
        <w:rPr>
          <w:snapToGrid w:val="0"/>
          <w:lang w:eastAsia="es-ES"/>
        </w:rPr>
        <w:t>a del movimiento estudiantil.</w:t>
      </w:r>
    </w:p>
    <w:p w:rsidR="00F17AE1" w:rsidRDefault="004E444D" w:rsidP="004E444D">
      <w:pPr>
        <w:widowControl w:val="0"/>
        <w:rPr>
          <w:snapToGrid w:val="0"/>
          <w:lang w:eastAsia="es-ES"/>
        </w:rPr>
      </w:pPr>
      <w:r w:rsidRPr="004E444D">
        <w:rPr>
          <w:snapToGrid w:val="0"/>
          <w:lang w:eastAsia="es-ES"/>
        </w:rPr>
        <w:t xml:space="preserve">El año pasado, </w:t>
      </w:r>
      <w:r w:rsidR="00F17AE1">
        <w:rPr>
          <w:snapToGrid w:val="0"/>
          <w:lang w:eastAsia="es-ES"/>
        </w:rPr>
        <w:t>a fin de</w:t>
      </w:r>
      <w:r w:rsidRPr="004E444D">
        <w:rPr>
          <w:snapToGrid w:val="0"/>
          <w:lang w:eastAsia="es-ES"/>
        </w:rPr>
        <w:t xml:space="preserve"> año, después de mucho esfuerzo y organización, consegu</w:t>
      </w:r>
      <w:r w:rsidR="00F17AE1">
        <w:rPr>
          <w:snapToGrid w:val="0"/>
          <w:lang w:eastAsia="es-ES"/>
        </w:rPr>
        <w:t>imos que la legislatura porteña</w:t>
      </w:r>
      <w:r w:rsidRPr="004E444D">
        <w:rPr>
          <w:snapToGrid w:val="0"/>
          <w:lang w:eastAsia="es-ES"/>
        </w:rPr>
        <w:t xml:space="preserve"> aprobar</w:t>
      </w:r>
      <w:r w:rsidR="00F17AE1">
        <w:rPr>
          <w:snapToGrid w:val="0"/>
          <w:lang w:eastAsia="es-ES"/>
        </w:rPr>
        <w:t>a</w:t>
      </w:r>
      <w:r w:rsidRPr="004E444D">
        <w:rPr>
          <w:snapToGrid w:val="0"/>
          <w:lang w:eastAsia="es-ES"/>
        </w:rPr>
        <w:t xml:space="preserve"> el proyecto de ley. De hecho, </w:t>
      </w:r>
      <w:r w:rsidR="00F17AE1">
        <w:rPr>
          <w:snapToGrid w:val="0"/>
          <w:lang w:eastAsia="es-ES"/>
        </w:rPr>
        <w:t>tanto en la universidad</w:t>
      </w:r>
      <w:r w:rsidRPr="004E444D">
        <w:rPr>
          <w:snapToGrid w:val="0"/>
          <w:lang w:eastAsia="es-ES"/>
        </w:rPr>
        <w:t xml:space="preserve"> como </w:t>
      </w:r>
      <w:r w:rsidR="00F17AE1">
        <w:rPr>
          <w:snapToGrid w:val="0"/>
          <w:lang w:eastAsia="es-ES"/>
        </w:rPr>
        <w:t xml:space="preserve">en </w:t>
      </w:r>
      <w:r w:rsidRPr="004E444D">
        <w:rPr>
          <w:snapToGrid w:val="0"/>
          <w:lang w:eastAsia="es-ES"/>
        </w:rPr>
        <w:t>este ámbito</w:t>
      </w:r>
      <w:r w:rsidR="00F17AE1">
        <w:rPr>
          <w:snapToGrid w:val="0"/>
          <w:lang w:eastAsia="es-ES"/>
        </w:rPr>
        <w:t>, en el Consejo Directivo</w:t>
      </w:r>
      <w:r w:rsidRPr="004E444D">
        <w:rPr>
          <w:snapToGrid w:val="0"/>
          <w:lang w:eastAsia="es-ES"/>
        </w:rPr>
        <w:t xml:space="preserve">, se va a </w:t>
      </w:r>
      <w:r w:rsidR="00F17AE1">
        <w:rPr>
          <w:snapToGrid w:val="0"/>
          <w:lang w:eastAsia="es-ES"/>
        </w:rPr>
        <w:t>pronunciar</w:t>
      </w:r>
      <w:r w:rsidRPr="004E444D">
        <w:rPr>
          <w:snapToGrid w:val="0"/>
          <w:lang w:eastAsia="es-ES"/>
        </w:rPr>
        <w:t xml:space="preserve"> </w:t>
      </w:r>
      <w:r w:rsidR="00F17AE1">
        <w:rPr>
          <w:snapToGrid w:val="0"/>
          <w:lang w:eastAsia="es-ES"/>
        </w:rPr>
        <w:t xml:space="preserve">también </w:t>
      </w:r>
      <w:r w:rsidRPr="004E444D">
        <w:rPr>
          <w:snapToGrid w:val="0"/>
          <w:lang w:eastAsia="es-ES"/>
        </w:rPr>
        <w:t xml:space="preserve">a favor del proyecto de ley también. </w:t>
      </w:r>
    </w:p>
    <w:p w:rsidR="004E444D" w:rsidRPr="004E444D" w:rsidRDefault="004E444D" w:rsidP="00F17AE1">
      <w:pPr>
        <w:widowControl w:val="0"/>
        <w:ind w:firstLine="708"/>
        <w:rPr>
          <w:snapToGrid w:val="0"/>
          <w:lang w:eastAsia="es-ES"/>
        </w:rPr>
      </w:pPr>
      <w:r w:rsidRPr="004E444D">
        <w:rPr>
          <w:snapToGrid w:val="0"/>
          <w:lang w:eastAsia="es-ES"/>
        </w:rPr>
        <w:t>Hoy en día necesitamos que sea urgente la votación porque desde el año pasado hasta este</w:t>
      </w:r>
      <w:r w:rsidR="00A94299">
        <w:rPr>
          <w:snapToGrid w:val="0"/>
          <w:lang w:eastAsia="es-ES"/>
        </w:rPr>
        <w:t xml:space="preserve"> año ya tenemos aumentos del 10 por ciento</w:t>
      </w:r>
      <w:r w:rsidRPr="004E444D">
        <w:rPr>
          <w:snapToGrid w:val="0"/>
          <w:lang w:eastAsia="es-ES"/>
        </w:rPr>
        <w:t xml:space="preserve"> tanto e</w:t>
      </w:r>
      <w:r w:rsidR="00A94299">
        <w:rPr>
          <w:snapToGrid w:val="0"/>
          <w:lang w:eastAsia="es-ES"/>
        </w:rPr>
        <w:t xml:space="preserve">n el colectivo como en el subte, </w:t>
      </w:r>
      <w:r w:rsidRPr="004E444D">
        <w:rPr>
          <w:snapToGrid w:val="0"/>
          <w:lang w:eastAsia="es-ES"/>
        </w:rPr>
        <w:t xml:space="preserve">y </w:t>
      </w:r>
      <w:r w:rsidR="00A94299">
        <w:rPr>
          <w:snapToGrid w:val="0"/>
          <w:lang w:eastAsia="es-ES"/>
        </w:rPr>
        <w:t xml:space="preserve">ni </w:t>
      </w:r>
      <w:r w:rsidRPr="004E444D">
        <w:rPr>
          <w:snapToGrid w:val="0"/>
          <w:lang w:eastAsia="es-ES"/>
        </w:rPr>
        <w:t>hablar de todos los aumentos y las cosas que vivimos desde el año pasado.</w:t>
      </w:r>
    </w:p>
    <w:p w:rsidR="004E444D" w:rsidRDefault="004E444D" w:rsidP="00A94299">
      <w:pPr>
        <w:widowControl w:val="0"/>
        <w:ind w:firstLine="708"/>
        <w:rPr>
          <w:snapToGrid w:val="0"/>
          <w:lang w:eastAsia="es-ES"/>
        </w:rPr>
      </w:pPr>
      <w:r w:rsidRPr="004E444D">
        <w:rPr>
          <w:snapToGrid w:val="0"/>
          <w:lang w:eastAsia="es-ES"/>
        </w:rPr>
        <w:t xml:space="preserve">Sumado a esto, también la crisis económica no ayuda para </w:t>
      </w:r>
      <w:r w:rsidR="00A94299">
        <w:rPr>
          <w:snapToGrid w:val="0"/>
          <w:lang w:eastAsia="es-ES"/>
        </w:rPr>
        <w:t xml:space="preserve">que los estudiantes puedan </w:t>
      </w:r>
      <w:r w:rsidRPr="004E444D">
        <w:rPr>
          <w:snapToGrid w:val="0"/>
          <w:lang w:eastAsia="es-ES"/>
        </w:rPr>
        <w:t xml:space="preserve">llegar también a </w:t>
      </w:r>
      <w:r w:rsidR="00A94299">
        <w:rPr>
          <w:snapToGrid w:val="0"/>
          <w:lang w:eastAsia="es-ES"/>
        </w:rPr>
        <w:t xml:space="preserve">Ciudad Universitaria. Tenemos que hacer de dos </w:t>
      </w:r>
      <w:r w:rsidRPr="004E444D">
        <w:rPr>
          <w:snapToGrid w:val="0"/>
          <w:lang w:eastAsia="es-ES"/>
        </w:rPr>
        <w:t>a tres combinaciones de colectivos</w:t>
      </w:r>
      <w:r w:rsidR="00A94299">
        <w:rPr>
          <w:snapToGrid w:val="0"/>
          <w:lang w:eastAsia="es-ES"/>
        </w:rPr>
        <w:t xml:space="preserve"> o</w:t>
      </w:r>
      <w:r w:rsidRPr="004E444D">
        <w:rPr>
          <w:snapToGrid w:val="0"/>
          <w:lang w:eastAsia="es-ES"/>
        </w:rPr>
        <w:t xml:space="preserve"> subte. Vemos que es una demanda y es una urgencia para el </w:t>
      </w:r>
      <w:r w:rsidR="00A94299">
        <w:rPr>
          <w:snapToGrid w:val="0"/>
          <w:lang w:eastAsia="es-ES"/>
        </w:rPr>
        <w:t>estudiantado</w:t>
      </w:r>
      <w:r w:rsidRPr="004E444D">
        <w:rPr>
          <w:snapToGrid w:val="0"/>
          <w:lang w:eastAsia="es-ES"/>
        </w:rPr>
        <w:t xml:space="preserve"> que se implemente </w:t>
      </w:r>
      <w:r w:rsidR="00A94299">
        <w:rPr>
          <w:snapToGrid w:val="0"/>
          <w:lang w:eastAsia="es-ES"/>
        </w:rPr>
        <w:t>cuanto antes</w:t>
      </w:r>
      <w:r w:rsidRPr="004E444D">
        <w:rPr>
          <w:snapToGrid w:val="0"/>
          <w:lang w:eastAsia="es-ES"/>
        </w:rPr>
        <w:t xml:space="preserve"> este proyecto.</w:t>
      </w:r>
    </w:p>
    <w:p w:rsidR="00DF5011" w:rsidRPr="00DF5011" w:rsidRDefault="00DF5011" w:rsidP="00DF5011">
      <w:pPr>
        <w:widowControl w:val="0"/>
        <w:ind w:firstLine="708"/>
        <w:rPr>
          <w:snapToGrid w:val="0"/>
          <w:lang w:eastAsia="es-ES"/>
        </w:rPr>
      </w:pPr>
      <w:r w:rsidRPr="00DF5011">
        <w:rPr>
          <w:snapToGrid w:val="0"/>
          <w:lang w:eastAsia="es-ES"/>
        </w:rPr>
        <w:t xml:space="preserve">También esto requiere urgencia porque hace un mes arrancaron las clases, tanto en esta facultad como en la Universidad en general, y parece que Jorge Macri, jefe de Gobierno de la Ciudad de Buenos Aires, todavía no se enteró </w:t>
      </w:r>
      <w:r w:rsidR="00A711FB">
        <w:rPr>
          <w:snapToGrid w:val="0"/>
          <w:lang w:eastAsia="es-ES"/>
        </w:rPr>
        <w:t xml:space="preserve">ya </w:t>
      </w:r>
      <w:r w:rsidRPr="00DF5011">
        <w:rPr>
          <w:snapToGrid w:val="0"/>
          <w:lang w:eastAsia="es-ES"/>
        </w:rPr>
        <w:t xml:space="preserve">que seguimos sin poder anotarnos para </w:t>
      </w:r>
      <w:r w:rsidR="00A711FB">
        <w:rPr>
          <w:snapToGrid w:val="0"/>
          <w:lang w:eastAsia="es-ES"/>
        </w:rPr>
        <w:t>e</w:t>
      </w:r>
      <w:r w:rsidRPr="00DF5011">
        <w:rPr>
          <w:snapToGrid w:val="0"/>
          <w:lang w:eastAsia="es-ES"/>
        </w:rPr>
        <w:t>l boleto estudiantil.</w:t>
      </w:r>
    </w:p>
    <w:p w:rsidR="00DF5011" w:rsidRPr="00DF5011" w:rsidRDefault="00DF5011" w:rsidP="00DF5011">
      <w:pPr>
        <w:widowControl w:val="0"/>
        <w:ind w:firstLine="708"/>
        <w:rPr>
          <w:snapToGrid w:val="0"/>
          <w:lang w:eastAsia="es-ES"/>
        </w:rPr>
      </w:pPr>
      <w:r w:rsidRPr="00DF5011">
        <w:rPr>
          <w:snapToGrid w:val="0"/>
          <w:lang w:eastAsia="es-ES"/>
        </w:rPr>
        <w:t>Desde el centro de estudiantes venimos insistiendo con este reclamo porque, de vuelta, es una necesidad de los estudiantes en este contexto. También fuimos a llevar una solicitud a las autoridades de gobierno porque nos parece que es un tema central.</w:t>
      </w:r>
    </w:p>
    <w:p w:rsidR="00DF5011" w:rsidRDefault="00DF5011" w:rsidP="00DF5011">
      <w:pPr>
        <w:widowControl w:val="0"/>
        <w:ind w:firstLine="708"/>
        <w:rPr>
          <w:snapToGrid w:val="0"/>
          <w:lang w:eastAsia="es-ES"/>
        </w:rPr>
      </w:pPr>
      <w:r w:rsidRPr="00DF5011">
        <w:rPr>
          <w:snapToGrid w:val="0"/>
          <w:lang w:eastAsia="es-ES"/>
        </w:rPr>
        <w:t xml:space="preserve">Queríamos presentar este proyecto para que pase a comisión porque creemos que, desde que lo empezamos a tratar en el conjunto de la comunidad educativa y en esta casa de estudios, hay miles de estudiantes que todos los días toman el transporte público. </w:t>
      </w:r>
      <w:r w:rsidR="00C91AF4">
        <w:rPr>
          <w:snapToGrid w:val="0"/>
          <w:lang w:eastAsia="es-ES"/>
        </w:rPr>
        <w:t>N</w:t>
      </w:r>
      <w:r w:rsidR="00C91AF4" w:rsidRPr="00DF5011">
        <w:rPr>
          <w:snapToGrid w:val="0"/>
          <w:lang w:eastAsia="es-ES"/>
        </w:rPr>
        <w:t>o sol</w:t>
      </w:r>
      <w:r w:rsidR="00C91AF4">
        <w:rPr>
          <w:snapToGrid w:val="0"/>
          <w:lang w:eastAsia="es-ES"/>
        </w:rPr>
        <w:t>o g</w:t>
      </w:r>
      <w:r w:rsidRPr="00DF5011">
        <w:rPr>
          <w:snapToGrid w:val="0"/>
          <w:lang w:eastAsia="es-ES"/>
        </w:rPr>
        <w:t xml:space="preserve">astamos una fortuna en transporte público, sino también en materiales y todo lo que </w:t>
      </w:r>
      <w:r w:rsidR="00A711FB">
        <w:rPr>
          <w:snapToGrid w:val="0"/>
          <w:lang w:eastAsia="es-ES"/>
        </w:rPr>
        <w:t>implica</w:t>
      </w:r>
      <w:r w:rsidRPr="00DF5011">
        <w:rPr>
          <w:snapToGrid w:val="0"/>
          <w:lang w:eastAsia="es-ES"/>
        </w:rPr>
        <w:t xml:space="preserve"> cursar en esta Facultad. Así que creemos que tenemos que empezar a trabajar en conjunto los tres claustros acá en el Consejo Directivo.</w:t>
      </w:r>
    </w:p>
    <w:p w:rsidR="00DF5011" w:rsidRDefault="00DF5011" w:rsidP="00DF5011">
      <w:pPr>
        <w:widowControl w:val="0"/>
        <w:ind w:firstLine="708"/>
        <w:rPr>
          <w:snapToGrid w:val="0"/>
          <w:lang w:eastAsia="es-ES"/>
        </w:rPr>
      </w:pPr>
      <w:r w:rsidRPr="004E444D">
        <w:rPr>
          <w:snapToGrid w:val="0"/>
          <w:lang w:eastAsia="es-ES"/>
        </w:rPr>
        <w:t>Así que esa sería la solicitud</w:t>
      </w:r>
      <w:r>
        <w:rPr>
          <w:snapToGrid w:val="0"/>
          <w:lang w:eastAsia="es-ES"/>
        </w:rPr>
        <w:t xml:space="preserve">. Gracias. </w:t>
      </w:r>
    </w:p>
    <w:p w:rsidR="00DF5011" w:rsidRDefault="00DF5011" w:rsidP="004E6893">
      <w:pPr>
        <w:widowControl w:val="0"/>
        <w:rPr>
          <w:snapToGrid w:val="0"/>
          <w:lang w:eastAsia="es-ES"/>
        </w:rPr>
      </w:pPr>
    </w:p>
    <w:p w:rsidR="004E6893" w:rsidRDefault="004E6893" w:rsidP="004E6893">
      <w:pPr>
        <w:widowControl w:val="0"/>
        <w:rPr>
          <w:snapToGrid w:val="0"/>
          <w:lang w:eastAsia="es-ES"/>
        </w:rPr>
      </w:pPr>
      <w:r w:rsidRPr="004E6893">
        <w:rPr>
          <w:b/>
          <w:snapToGrid w:val="0"/>
          <w:lang w:val="es-ES" w:eastAsia="es-ES"/>
        </w:rPr>
        <w:t>Sr. Decano.-</w:t>
      </w:r>
      <w:r>
        <w:rPr>
          <w:snapToGrid w:val="0"/>
          <w:lang w:eastAsia="es-ES"/>
        </w:rPr>
        <w:t xml:space="preserve"> </w:t>
      </w:r>
      <w:r w:rsidR="004E444D" w:rsidRPr="004E444D">
        <w:rPr>
          <w:snapToGrid w:val="0"/>
          <w:lang w:eastAsia="es-ES"/>
        </w:rPr>
        <w:t xml:space="preserve">Gracias, consejera. </w:t>
      </w:r>
    </w:p>
    <w:p w:rsidR="004E444D" w:rsidRPr="004E444D" w:rsidRDefault="004E444D" w:rsidP="004E6893">
      <w:pPr>
        <w:widowControl w:val="0"/>
        <w:ind w:firstLine="708"/>
        <w:rPr>
          <w:snapToGrid w:val="0"/>
          <w:lang w:eastAsia="es-ES"/>
        </w:rPr>
      </w:pPr>
      <w:r w:rsidRPr="004E444D">
        <w:rPr>
          <w:snapToGrid w:val="0"/>
          <w:lang w:eastAsia="es-ES"/>
        </w:rPr>
        <w:t>Si me permiten agregar, este es un reclamo que también estuvo presente y apoyamos desde el Consejo Superior.</w:t>
      </w:r>
    </w:p>
    <w:p w:rsidR="004E444D" w:rsidRPr="004E444D" w:rsidRDefault="004E444D" w:rsidP="004E6893">
      <w:pPr>
        <w:widowControl w:val="0"/>
        <w:ind w:firstLine="708"/>
        <w:rPr>
          <w:snapToGrid w:val="0"/>
          <w:lang w:eastAsia="es-ES"/>
        </w:rPr>
      </w:pPr>
      <w:r w:rsidRPr="004E444D">
        <w:rPr>
          <w:snapToGrid w:val="0"/>
          <w:lang w:eastAsia="es-ES"/>
        </w:rPr>
        <w:t>De hecho, salió un proyecto en ese sentido, con acuerdo de todos los bloques, y se presentó tanto al Gobierno N</w:t>
      </w:r>
      <w:r w:rsidR="004E6893">
        <w:rPr>
          <w:snapToGrid w:val="0"/>
          <w:lang w:eastAsia="es-ES"/>
        </w:rPr>
        <w:t>acional como al Gobierno de la provincia de Buenos Aires</w:t>
      </w:r>
      <w:r w:rsidRPr="004E444D">
        <w:rPr>
          <w:snapToGrid w:val="0"/>
          <w:lang w:eastAsia="es-ES"/>
        </w:rPr>
        <w:t xml:space="preserve"> como al Gobierno de la Ciudad, porque compartimos las preocupaciones respecto al tema del transporte y hemos trabajado todos en comunidad desde hace mucho ti</w:t>
      </w:r>
      <w:r w:rsidR="004E6893">
        <w:rPr>
          <w:snapToGrid w:val="0"/>
          <w:lang w:eastAsia="es-ES"/>
        </w:rPr>
        <w:t>empo con este proyecto. Así que</w:t>
      </w:r>
      <w:r w:rsidRPr="004E444D">
        <w:rPr>
          <w:snapToGrid w:val="0"/>
          <w:lang w:eastAsia="es-ES"/>
        </w:rPr>
        <w:t xml:space="preserve"> celebro su presentación. Gracias.</w:t>
      </w:r>
    </w:p>
    <w:p w:rsidR="00DA1DFA" w:rsidRDefault="00DA1DFA" w:rsidP="002A097E">
      <w:pPr>
        <w:widowControl w:val="0"/>
        <w:rPr>
          <w:snapToGrid w:val="0"/>
          <w:lang w:eastAsia="es-ES"/>
        </w:rPr>
      </w:pPr>
    </w:p>
    <w:p w:rsidR="00DA1DFA" w:rsidRDefault="00942B60" w:rsidP="002A097E">
      <w:pPr>
        <w:widowControl w:val="0"/>
        <w:rPr>
          <w:snapToGrid w:val="0"/>
          <w:lang w:eastAsia="es-ES"/>
        </w:rPr>
      </w:pPr>
      <w:r w:rsidRPr="00942B60">
        <w:rPr>
          <w:rFonts w:eastAsia="Calibri"/>
          <w:b/>
          <w:snapToGrid w:val="0"/>
          <w:lang w:val="es-ES" w:eastAsia="es-ES"/>
        </w:rPr>
        <w:t>Sr. Director de Consejo Directivo (Favarel).-</w:t>
      </w:r>
      <w:r>
        <w:rPr>
          <w:snapToGrid w:val="0"/>
          <w:lang w:eastAsia="es-ES"/>
        </w:rPr>
        <w:t xml:space="preserve"> Por su ingreso en el Orden del Día.</w:t>
      </w:r>
    </w:p>
    <w:p w:rsidR="00942B60" w:rsidRPr="00C8250C" w:rsidRDefault="00942B60" w:rsidP="003815AA">
      <w:pPr>
        <w:rPr>
          <w:rFonts w:cs="Arial"/>
          <w:szCs w:val="20"/>
        </w:rPr>
      </w:pPr>
    </w:p>
    <w:p w:rsidR="00942B60" w:rsidRPr="00C8250C" w:rsidRDefault="00942B60" w:rsidP="003815AA">
      <w:pPr>
        <w:pStyle w:val="Cierre"/>
      </w:pPr>
      <w:r w:rsidRPr="00C8250C">
        <w:t xml:space="preserve">-Se practica la votación. </w:t>
      </w:r>
    </w:p>
    <w:p w:rsidR="00942B60" w:rsidRPr="00C8250C" w:rsidRDefault="00942B60" w:rsidP="003815AA">
      <w:pPr>
        <w:rPr>
          <w:rFonts w:eastAsia="Calibri"/>
          <w:lang w:val="es-ES" w:eastAsia="es-ES"/>
        </w:rPr>
      </w:pPr>
    </w:p>
    <w:p w:rsidR="00942B60" w:rsidRDefault="00942B60" w:rsidP="003815AA">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 </w:t>
      </w:r>
      <w:r w:rsidR="00942F82">
        <w:rPr>
          <w:rFonts w:eastAsia="Calibri"/>
          <w:lang w:val="es-ES" w:eastAsia="es-ES"/>
        </w:rPr>
        <w:t>aprobado</w:t>
      </w:r>
      <w:r w:rsidR="004E6893">
        <w:rPr>
          <w:rFonts w:eastAsia="Calibri"/>
          <w:lang w:val="es-ES" w:eastAsia="es-ES"/>
        </w:rPr>
        <w:t xml:space="preserve"> el ingreso en el Orden del día.</w:t>
      </w:r>
    </w:p>
    <w:p w:rsidR="004E6893" w:rsidRPr="00C8250C" w:rsidRDefault="004E6893" w:rsidP="003815AA">
      <w:pPr>
        <w:snapToGrid w:val="0"/>
        <w:rPr>
          <w:rFonts w:eastAsia="Calibri"/>
          <w:lang w:val="es-ES" w:eastAsia="es-ES"/>
        </w:rPr>
      </w:pPr>
      <w:r>
        <w:rPr>
          <w:rFonts w:eastAsia="Calibri"/>
          <w:lang w:val="es-ES" w:eastAsia="es-ES"/>
        </w:rPr>
        <w:tab/>
        <w:t xml:space="preserve">Va a las comisiones de Enseñanza y de Extensión. </w:t>
      </w:r>
    </w:p>
    <w:p w:rsidR="00E560FD" w:rsidRDefault="002C1586" w:rsidP="002C1586">
      <w:pPr>
        <w:widowControl w:val="0"/>
        <w:rPr>
          <w:snapToGrid w:val="0"/>
          <w:lang w:eastAsia="es-ES"/>
        </w:rPr>
      </w:pPr>
      <w:r>
        <w:rPr>
          <w:snapToGrid w:val="0"/>
          <w:lang w:eastAsia="es-ES"/>
        </w:rPr>
        <w:tab/>
        <w:t>Pasamos al asunto siguiente. T</w:t>
      </w:r>
      <w:r w:rsidRPr="002C1586">
        <w:rPr>
          <w:snapToGrid w:val="0"/>
          <w:lang w:eastAsia="es-ES"/>
        </w:rPr>
        <w:t xml:space="preserve">enemos presentada la renuncia de la consejera </w:t>
      </w:r>
      <w:r w:rsidR="00335844" w:rsidRPr="00335844">
        <w:rPr>
          <w:snapToGrid w:val="0"/>
          <w:lang w:eastAsia="es-ES"/>
        </w:rPr>
        <w:t>Malen Piqué An</w:t>
      </w:r>
      <w:r w:rsidR="00335844">
        <w:rPr>
          <w:snapToGrid w:val="0"/>
          <w:lang w:eastAsia="es-ES"/>
        </w:rPr>
        <w:t>a Beroisa,</w:t>
      </w:r>
      <w:r w:rsidRPr="002C1586">
        <w:rPr>
          <w:snapToGrid w:val="0"/>
          <w:lang w:eastAsia="es-ES"/>
        </w:rPr>
        <w:t xml:space="preserve"> y una carta presentada por el apoderado de lista, Santiago </w:t>
      </w:r>
      <w:r w:rsidR="00335844">
        <w:rPr>
          <w:snapToGrid w:val="0"/>
          <w:lang w:eastAsia="es-ES"/>
        </w:rPr>
        <w:t>Hougassian</w:t>
      </w:r>
      <w:r w:rsidRPr="002C1586">
        <w:rPr>
          <w:snapToGrid w:val="0"/>
          <w:lang w:eastAsia="es-ES"/>
        </w:rPr>
        <w:t>, que dice</w:t>
      </w:r>
      <w:r w:rsidR="00E560FD">
        <w:rPr>
          <w:snapToGrid w:val="0"/>
          <w:lang w:eastAsia="es-ES"/>
        </w:rPr>
        <w:t xml:space="preserve"> así: </w:t>
      </w:r>
    </w:p>
    <w:p w:rsidR="00E560FD" w:rsidRDefault="002C1586" w:rsidP="00E560FD">
      <w:pPr>
        <w:widowControl w:val="0"/>
        <w:ind w:firstLine="708"/>
        <w:rPr>
          <w:snapToGrid w:val="0"/>
          <w:lang w:eastAsia="es-ES"/>
        </w:rPr>
      </w:pPr>
      <w:r w:rsidRPr="00E560FD">
        <w:rPr>
          <w:i/>
          <w:snapToGrid w:val="0"/>
          <w:lang w:eastAsia="es-ES"/>
        </w:rPr>
        <w:t>Señor Carlos Vena</w:t>
      </w:r>
      <w:r w:rsidR="00E560FD" w:rsidRPr="00E560FD">
        <w:rPr>
          <w:i/>
          <w:snapToGrid w:val="0"/>
          <w:lang w:eastAsia="es-ES"/>
        </w:rPr>
        <w:t>nci</w:t>
      </w:r>
      <w:r w:rsidRPr="00E560FD">
        <w:rPr>
          <w:i/>
          <w:snapToGrid w:val="0"/>
          <w:lang w:eastAsia="es-ES"/>
        </w:rPr>
        <w:t xml:space="preserve">o, </w:t>
      </w:r>
      <w:r w:rsidR="00E560FD" w:rsidRPr="00E560FD">
        <w:rPr>
          <w:i/>
          <w:snapToGrid w:val="0"/>
          <w:lang w:eastAsia="es-ES"/>
        </w:rPr>
        <w:t>decano</w:t>
      </w:r>
      <w:r w:rsidRPr="00E560FD">
        <w:rPr>
          <w:i/>
          <w:snapToGrid w:val="0"/>
          <w:lang w:eastAsia="es-ES"/>
        </w:rPr>
        <w:t xml:space="preserve"> de la Facultad de Arquitectur</w:t>
      </w:r>
      <w:r w:rsidR="00E560FD" w:rsidRPr="00E560FD">
        <w:rPr>
          <w:i/>
          <w:snapToGrid w:val="0"/>
          <w:lang w:eastAsia="es-ES"/>
        </w:rPr>
        <w:t>a, Diseño y Urbanismo de la UBA:</w:t>
      </w:r>
      <w:r w:rsidRPr="00E560FD">
        <w:rPr>
          <w:i/>
          <w:snapToGrid w:val="0"/>
          <w:lang w:eastAsia="es-ES"/>
        </w:rPr>
        <w:t xml:space="preserve"> tengo el grado de dirigirme a usted en carácter de apoderado de la lista 22, a los fines de presentar la renuncia de la consejera directiva </w:t>
      </w:r>
      <w:r w:rsidR="00E560FD" w:rsidRPr="00E560FD">
        <w:rPr>
          <w:i/>
          <w:snapToGrid w:val="0"/>
          <w:lang w:eastAsia="es-ES"/>
        </w:rPr>
        <w:t>Malen Piqué Ana Beroisa</w:t>
      </w:r>
      <w:r w:rsidR="00E560FD">
        <w:rPr>
          <w:i/>
          <w:snapToGrid w:val="0"/>
          <w:lang w:eastAsia="es-ES"/>
        </w:rPr>
        <w:t>, y que en su lugar</w:t>
      </w:r>
      <w:r w:rsidRPr="00E560FD">
        <w:rPr>
          <w:i/>
          <w:snapToGrid w:val="0"/>
          <w:lang w:eastAsia="es-ES"/>
        </w:rPr>
        <w:t xml:space="preserve"> toma posesión del cargo como consejera directiva suplente, la consejera Boveri. </w:t>
      </w:r>
      <w:r w:rsidR="00E560FD" w:rsidRPr="00E560FD">
        <w:rPr>
          <w:i/>
          <w:snapToGrid w:val="0"/>
          <w:lang w:eastAsia="es-ES"/>
        </w:rPr>
        <w:t>S</w:t>
      </w:r>
      <w:r w:rsidRPr="00E560FD">
        <w:rPr>
          <w:i/>
          <w:snapToGrid w:val="0"/>
          <w:lang w:eastAsia="es-ES"/>
        </w:rPr>
        <w:t>e adjunta a continuación la documentación. Sin otro particular, saluda atentamente</w:t>
      </w:r>
      <w:r w:rsidR="00E560FD">
        <w:rPr>
          <w:snapToGrid w:val="0"/>
          <w:lang w:eastAsia="es-ES"/>
        </w:rPr>
        <w:t xml:space="preserve">. </w:t>
      </w:r>
    </w:p>
    <w:p w:rsidR="002C1586" w:rsidRPr="002C1586" w:rsidRDefault="00E560FD" w:rsidP="00E560FD">
      <w:pPr>
        <w:widowControl w:val="0"/>
        <w:ind w:firstLine="708"/>
        <w:rPr>
          <w:snapToGrid w:val="0"/>
          <w:lang w:eastAsia="es-ES"/>
        </w:rPr>
      </w:pPr>
      <w:r>
        <w:rPr>
          <w:snapToGrid w:val="0"/>
          <w:lang w:eastAsia="es-ES"/>
        </w:rPr>
        <w:t xml:space="preserve">Y </w:t>
      </w:r>
      <w:r w:rsidR="002C1586" w:rsidRPr="002C1586">
        <w:rPr>
          <w:snapToGrid w:val="0"/>
          <w:lang w:eastAsia="es-ES"/>
        </w:rPr>
        <w:t>firma el apoderado.</w:t>
      </w:r>
    </w:p>
    <w:p w:rsidR="00E560FD" w:rsidRDefault="002C1586" w:rsidP="00E560FD">
      <w:pPr>
        <w:widowControl w:val="0"/>
        <w:ind w:firstLine="708"/>
        <w:rPr>
          <w:snapToGrid w:val="0"/>
          <w:lang w:eastAsia="es-ES"/>
        </w:rPr>
      </w:pPr>
      <w:r w:rsidRPr="002C1586">
        <w:rPr>
          <w:snapToGrid w:val="0"/>
          <w:lang w:eastAsia="es-ES"/>
        </w:rPr>
        <w:t xml:space="preserve">Por su ingreso al </w:t>
      </w:r>
      <w:r w:rsidR="00E560FD" w:rsidRPr="002C1586">
        <w:rPr>
          <w:snapToGrid w:val="0"/>
          <w:lang w:eastAsia="es-ES"/>
        </w:rPr>
        <w:t xml:space="preserve">Orden </w:t>
      </w:r>
      <w:r w:rsidRPr="002C1586">
        <w:rPr>
          <w:snapToGrid w:val="0"/>
          <w:lang w:eastAsia="es-ES"/>
        </w:rPr>
        <w:t xml:space="preserve">del </w:t>
      </w:r>
      <w:r w:rsidR="00E560FD" w:rsidRPr="002C1586">
        <w:rPr>
          <w:snapToGrid w:val="0"/>
          <w:lang w:eastAsia="es-ES"/>
        </w:rPr>
        <w:t>Día</w:t>
      </w:r>
      <w:r w:rsidR="00E560FD">
        <w:rPr>
          <w:snapToGrid w:val="0"/>
          <w:lang w:eastAsia="es-ES"/>
        </w:rPr>
        <w:t>.</w:t>
      </w:r>
    </w:p>
    <w:p w:rsidR="00E560FD" w:rsidRPr="00C8250C" w:rsidRDefault="00E560FD" w:rsidP="007278FB"/>
    <w:p w:rsidR="00E560FD" w:rsidRPr="00C8250C" w:rsidRDefault="00E560FD" w:rsidP="007278FB">
      <w:pPr>
        <w:pStyle w:val="Cierre"/>
      </w:pPr>
      <w:r w:rsidRPr="00C8250C">
        <w:t xml:space="preserve">-Se practica la votación. </w:t>
      </w:r>
    </w:p>
    <w:p w:rsidR="00E560FD" w:rsidRPr="00C8250C" w:rsidRDefault="00E560FD" w:rsidP="007278FB">
      <w:pPr>
        <w:rPr>
          <w:rFonts w:eastAsia="Calibri"/>
          <w:lang w:val="es-ES" w:eastAsia="es-ES"/>
        </w:rPr>
      </w:pPr>
    </w:p>
    <w:p w:rsidR="00E560FD" w:rsidRPr="00C8250C" w:rsidRDefault="00E560FD" w:rsidP="007278FB">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w:t>
      </w:r>
      <w:r>
        <w:rPr>
          <w:rFonts w:eastAsia="Calibri"/>
          <w:lang w:val="es-ES" w:eastAsia="es-ES"/>
        </w:rPr>
        <w:t xml:space="preserve"> ingresado en el Orden del Día</w:t>
      </w:r>
      <w:r w:rsidRPr="00C8250C">
        <w:rPr>
          <w:rFonts w:eastAsia="Calibri"/>
          <w:lang w:val="es-ES" w:eastAsia="es-ES"/>
        </w:rPr>
        <w:t>.</w:t>
      </w:r>
    </w:p>
    <w:p w:rsidR="001D69E8" w:rsidRDefault="001D69E8" w:rsidP="001D69E8">
      <w:pPr>
        <w:widowControl w:val="0"/>
        <w:rPr>
          <w:snapToGrid w:val="0"/>
          <w:lang w:eastAsia="es-ES"/>
        </w:rPr>
      </w:pPr>
    </w:p>
    <w:p w:rsidR="001D69E8" w:rsidRDefault="001D69E8" w:rsidP="001D69E8">
      <w:pPr>
        <w:widowControl w:val="0"/>
        <w:rPr>
          <w:snapToGrid w:val="0"/>
          <w:lang w:eastAsia="es-ES"/>
        </w:rPr>
      </w:pPr>
      <w:r w:rsidRPr="001D69E8">
        <w:rPr>
          <w:b/>
          <w:snapToGrid w:val="0"/>
          <w:lang w:val="es-ES" w:eastAsia="es-ES"/>
        </w:rPr>
        <w:t>Sr. Decano.-</w:t>
      </w:r>
      <w:r>
        <w:rPr>
          <w:snapToGrid w:val="0"/>
          <w:lang w:eastAsia="es-ES"/>
        </w:rPr>
        <w:t xml:space="preserve"> E</w:t>
      </w:r>
      <w:r w:rsidR="002C1586" w:rsidRPr="002C1586">
        <w:rPr>
          <w:snapToGrid w:val="0"/>
          <w:lang w:eastAsia="es-ES"/>
        </w:rPr>
        <w:t xml:space="preserve">ntiendo que había un pedido de tratamiento sobre tablas de este asunto. ¿Es así? ¿No? </w:t>
      </w:r>
    </w:p>
    <w:p w:rsidR="001D69E8" w:rsidRDefault="001D69E8" w:rsidP="001D69E8">
      <w:pPr>
        <w:widowControl w:val="0"/>
        <w:rPr>
          <w:snapToGrid w:val="0"/>
          <w:lang w:eastAsia="es-ES"/>
        </w:rPr>
      </w:pPr>
    </w:p>
    <w:p w:rsidR="002C1586" w:rsidRPr="002C1586" w:rsidRDefault="001D69E8" w:rsidP="001D69E8">
      <w:pPr>
        <w:widowControl w:val="0"/>
        <w:rPr>
          <w:snapToGrid w:val="0"/>
          <w:lang w:eastAsia="es-ES"/>
        </w:rPr>
      </w:pPr>
      <w:r w:rsidRPr="001D69E8">
        <w:rPr>
          <w:rFonts w:eastAsia="Calibri"/>
          <w:b/>
          <w:snapToGrid w:val="0"/>
          <w:lang w:val="es-ES" w:eastAsia="es-ES"/>
        </w:rPr>
        <w:t>Sr. Director de Consejo Directivo (Favarel).-</w:t>
      </w:r>
      <w:r>
        <w:rPr>
          <w:snapToGrid w:val="0"/>
          <w:lang w:eastAsia="es-ES"/>
        </w:rPr>
        <w:t xml:space="preserve"> </w:t>
      </w:r>
      <w:r w:rsidR="002C1586" w:rsidRPr="002C1586">
        <w:rPr>
          <w:snapToGrid w:val="0"/>
          <w:lang w:eastAsia="es-ES"/>
        </w:rPr>
        <w:t>Sobre todo porque implica una renuncia de una consejera directiva.</w:t>
      </w:r>
    </w:p>
    <w:p w:rsidR="001D69E8" w:rsidRDefault="001D69E8" w:rsidP="002C1586">
      <w:pPr>
        <w:widowControl w:val="0"/>
        <w:rPr>
          <w:snapToGrid w:val="0"/>
          <w:lang w:eastAsia="es-ES"/>
        </w:rPr>
      </w:pPr>
    </w:p>
    <w:p w:rsidR="001D69E8" w:rsidRDefault="001D69E8" w:rsidP="002C1586">
      <w:pPr>
        <w:widowControl w:val="0"/>
        <w:rPr>
          <w:snapToGrid w:val="0"/>
          <w:lang w:eastAsia="es-ES"/>
        </w:rPr>
      </w:pPr>
      <w:r w:rsidRPr="001D69E8">
        <w:rPr>
          <w:b/>
          <w:snapToGrid w:val="0"/>
          <w:lang w:val="es-ES" w:eastAsia="es-ES"/>
        </w:rPr>
        <w:t>Sr. Decano.-</w:t>
      </w:r>
      <w:r>
        <w:rPr>
          <w:snapToGrid w:val="0"/>
          <w:lang w:eastAsia="es-ES"/>
        </w:rPr>
        <w:t xml:space="preserve"> </w:t>
      </w:r>
      <w:r w:rsidR="002C1586" w:rsidRPr="002C1586">
        <w:rPr>
          <w:snapToGrid w:val="0"/>
          <w:lang w:eastAsia="es-ES"/>
        </w:rPr>
        <w:t xml:space="preserve">A estas cosas me refería. </w:t>
      </w:r>
    </w:p>
    <w:p w:rsidR="001D69E8" w:rsidRDefault="001D69E8" w:rsidP="002C1586">
      <w:pPr>
        <w:widowControl w:val="0"/>
        <w:rPr>
          <w:snapToGrid w:val="0"/>
          <w:lang w:eastAsia="es-ES"/>
        </w:rPr>
      </w:pPr>
    </w:p>
    <w:p w:rsidR="001D69E8" w:rsidRDefault="001D69E8" w:rsidP="002C1586">
      <w:pPr>
        <w:widowControl w:val="0"/>
        <w:rPr>
          <w:snapToGrid w:val="0"/>
          <w:lang w:eastAsia="es-ES"/>
        </w:rPr>
      </w:pPr>
      <w:r w:rsidRPr="001D69E8">
        <w:rPr>
          <w:rFonts w:eastAsia="Calibri"/>
          <w:b/>
          <w:snapToGrid w:val="0"/>
          <w:lang w:val="es-ES" w:eastAsia="es-ES"/>
        </w:rPr>
        <w:t>Sr. Director de Consejo Directivo (Favarel).-</w:t>
      </w:r>
      <w:r>
        <w:rPr>
          <w:snapToGrid w:val="0"/>
          <w:lang w:eastAsia="es-ES"/>
        </w:rPr>
        <w:t xml:space="preserve"> Habiendo </w:t>
      </w:r>
      <w:r w:rsidR="002C1586" w:rsidRPr="002C1586">
        <w:rPr>
          <w:snapToGrid w:val="0"/>
          <w:lang w:eastAsia="es-ES"/>
        </w:rPr>
        <w:t xml:space="preserve">ingresado </w:t>
      </w:r>
      <w:r>
        <w:rPr>
          <w:snapToGrid w:val="0"/>
          <w:lang w:eastAsia="es-ES"/>
        </w:rPr>
        <w:t>en el</w:t>
      </w:r>
      <w:r w:rsidR="002C1586" w:rsidRPr="002C1586">
        <w:rPr>
          <w:snapToGrid w:val="0"/>
          <w:lang w:eastAsia="es-ES"/>
        </w:rPr>
        <w:t xml:space="preserve"> </w:t>
      </w:r>
      <w:r w:rsidRPr="002C1586">
        <w:rPr>
          <w:snapToGrid w:val="0"/>
          <w:lang w:eastAsia="es-ES"/>
        </w:rPr>
        <w:t xml:space="preserve">Orden </w:t>
      </w:r>
      <w:r w:rsidR="002C1586" w:rsidRPr="002C1586">
        <w:rPr>
          <w:snapToGrid w:val="0"/>
          <w:lang w:eastAsia="es-ES"/>
        </w:rPr>
        <w:t xml:space="preserve">del </w:t>
      </w:r>
      <w:r w:rsidRPr="002C1586">
        <w:rPr>
          <w:snapToGrid w:val="0"/>
          <w:lang w:eastAsia="es-ES"/>
        </w:rPr>
        <w:t>Día</w:t>
      </w:r>
      <w:r w:rsidR="002C1586" w:rsidRPr="002C1586">
        <w:rPr>
          <w:snapToGrid w:val="0"/>
          <w:lang w:eastAsia="es-ES"/>
        </w:rPr>
        <w:t xml:space="preserve">, </w:t>
      </w:r>
      <w:r>
        <w:rPr>
          <w:snapToGrid w:val="0"/>
          <w:lang w:eastAsia="es-ES"/>
        </w:rPr>
        <w:t xml:space="preserve">se va a votar </w:t>
      </w:r>
      <w:r w:rsidR="002C1586" w:rsidRPr="002C1586">
        <w:rPr>
          <w:snapToGrid w:val="0"/>
          <w:lang w:eastAsia="es-ES"/>
        </w:rPr>
        <w:t>por su tratamiento sobre tablas</w:t>
      </w:r>
      <w:r>
        <w:rPr>
          <w:snapToGrid w:val="0"/>
          <w:lang w:eastAsia="es-ES"/>
        </w:rPr>
        <w:t>.</w:t>
      </w:r>
    </w:p>
    <w:p w:rsidR="001D69E8" w:rsidRPr="00C8250C" w:rsidRDefault="001D69E8" w:rsidP="007278FB">
      <w:pPr>
        <w:ind w:firstLine="708"/>
        <w:rPr>
          <w:rFonts w:cs="Arial"/>
          <w:szCs w:val="20"/>
        </w:rPr>
      </w:pPr>
      <w:r w:rsidRPr="00C8250C">
        <w:rPr>
          <w:rFonts w:cs="Arial"/>
          <w:szCs w:val="20"/>
        </w:rPr>
        <w:t xml:space="preserve">Por su aprobación. </w:t>
      </w:r>
    </w:p>
    <w:p w:rsidR="001D69E8" w:rsidRPr="00C8250C" w:rsidRDefault="001D69E8" w:rsidP="007278FB">
      <w:pPr>
        <w:rPr>
          <w:rFonts w:cs="Arial"/>
          <w:szCs w:val="20"/>
        </w:rPr>
      </w:pPr>
    </w:p>
    <w:p w:rsidR="001D69E8" w:rsidRPr="00C8250C" w:rsidRDefault="001D69E8" w:rsidP="007278FB">
      <w:pPr>
        <w:pStyle w:val="Cierre"/>
      </w:pPr>
      <w:r w:rsidRPr="00C8250C">
        <w:t xml:space="preserve">-Se practica la votación. </w:t>
      </w:r>
    </w:p>
    <w:p w:rsidR="001D69E8" w:rsidRPr="00C8250C" w:rsidRDefault="001D69E8" w:rsidP="007278FB">
      <w:pPr>
        <w:rPr>
          <w:rFonts w:eastAsia="Calibri"/>
          <w:lang w:val="es-ES" w:eastAsia="es-ES"/>
        </w:rPr>
      </w:pPr>
    </w:p>
    <w:p w:rsidR="001D69E8" w:rsidRPr="00C8250C" w:rsidRDefault="001D69E8" w:rsidP="007278FB">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 aprobado</w:t>
      </w:r>
      <w:r>
        <w:rPr>
          <w:rFonts w:eastAsia="Calibri"/>
          <w:lang w:val="es-ES" w:eastAsia="es-ES"/>
        </w:rPr>
        <w:t xml:space="preserve"> el tratamiento sobre tablas</w:t>
      </w:r>
      <w:r w:rsidRPr="00C8250C">
        <w:rPr>
          <w:rFonts w:eastAsia="Calibri"/>
          <w:lang w:val="es-ES" w:eastAsia="es-ES"/>
        </w:rPr>
        <w:t>.</w:t>
      </w:r>
    </w:p>
    <w:p w:rsidR="001D69E8" w:rsidRDefault="001D69E8" w:rsidP="001D69E8">
      <w:pPr>
        <w:widowControl w:val="0"/>
        <w:ind w:firstLine="708"/>
        <w:rPr>
          <w:snapToGrid w:val="0"/>
          <w:lang w:eastAsia="es-ES"/>
        </w:rPr>
      </w:pPr>
      <w:r>
        <w:rPr>
          <w:snapToGrid w:val="0"/>
          <w:lang w:eastAsia="es-ES"/>
        </w:rPr>
        <w:t>Ahora se va a votar p</w:t>
      </w:r>
      <w:r w:rsidR="002C1586" w:rsidRPr="002C1586">
        <w:rPr>
          <w:snapToGrid w:val="0"/>
          <w:lang w:eastAsia="es-ES"/>
        </w:rPr>
        <w:t>or su aprobación</w:t>
      </w:r>
      <w:r>
        <w:rPr>
          <w:snapToGrid w:val="0"/>
          <w:lang w:eastAsia="es-ES"/>
        </w:rPr>
        <w:t>.</w:t>
      </w:r>
    </w:p>
    <w:p w:rsidR="001D69E8" w:rsidRPr="00C8250C" w:rsidRDefault="001D69E8" w:rsidP="007278FB">
      <w:pPr>
        <w:rPr>
          <w:rFonts w:cs="Arial"/>
          <w:szCs w:val="20"/>
        </w:rPr>
      </w:pPr>
    </w:p>
    <w:p w:rsidR="001D69E8" w:rsidRPr="00C8250C" w:rsidRDefault="001D69E8" w:rsidP="007278FB">
      <w:pPr>
        <w:pStyle w:val="Cierre"/>
      </w:pPr>
      <w:r w:rsidRPr="00C8250C">
        <w:t xml:space="preserve">-Se practica la votación. </w:t>
      </w:r>
    </w:p>
    <w:p w:rsidR="001D69E8" w:rsidRPr="00C8250C" w:rsidRDefault="001D69E8" w:rsidP="007278FB">
      <w:pPr>
        <w:rPr>
          <w:rFonts w:eastAsia="Calibri"/>
          <w:lang w:val="es-ES" w:eastAsia="es-ES"/>
        </w:rPr>
      </w:pPr>
    </w:p>
    <w:p w:rsidR="001D69E8" w:rsidRPr="00C8250C" w:rsidRDefault="001D69E8" w:rsidP="007278FB">
      <w:pPr>
        <w:snapToGrid w:val="0"/>
        <w:rPr>
          <w:rFonts w:eastAsia="Calibri"/>
          <w:lang w:val="es-ES" w:eastAsia="es-ES"/>
        </w:rPr>
      </w:pPr>
      <w:r w:rsidRPr="00C8250C">
        <w:rPr>
          <w:rFonts w:eastAsia="Calibri"/>
          <w:b/>
          <w:lang w:val="es-ES" w:eastAsia="es-ES"/>
        </w:rPr>
        <w:t>Sr. Director de Consejo Directivo (Favarel).-</w:t>
      </w:r>
      <w:r w:rsidRPr="00C8250C">
        <w:rPr>
          <w:rFonts w:eastAsia="Calibri"/>
          <w:lang w:val="es-ES" w:eastAsia="es-ES"/>
        </w:rPr>
        <w:t xml:space="preserve"> Queda aprobado.</w:t>
      </w:r>
    </w:p>
    <w:p w:rsidR="005A45C9" w:rsidRPr="005A45C9" w:rsidRDefault="005A45C9" w:rsidP="005A45C9"/>
    <w:p w:rsidR="005A45C9" w:rsidRPr="005A45C9" w:rsidRDefault="005A45C9" w:rsidP="005A45C9">
      <w:pPr>
        <w:keepNext/>
        <w:keepLines/>
        <w:tabs>
          <w:tab w:val="left" w:pos="6201"/>
          <w:tab w:val="left" w:pos="6379"/>
        </w:tabs>
        <w:jc w:val="center"/>
        <w:outlineLvl w:val="0"/>
        <w:rPr>
          <w:b/>
          <w:bCs/>
          <w:color w:val="333333"/>
          <w:u w:val="single"/>
          <w:lang w:val="pt-PT"/>
        </w:rPr>
      </w:pPr>
      <w:bookmarkStart w:id="7" w:name="_Toc196510823"/>
      <w:r>
        <w:rPr>
          <w:b/>
          <w:bCs/>
          <w:color w:val="333333"/>
          <w:u w:val="single"/>
          <w:lang w:val="pt-PT"/>
        </w:rPr>
        <w:t>5</w:t>
      </w:r>
      <w:r w:rsidRPr="005A45C9">
        <w:rPr>
          <w:b/>
          <w:bCs/>
          <w:color w:val="333333"/>
          <w:u w:val="single"/>
          <w:lang w:val="pt-PT"/>
        </w:rPr>
        <w:t xml:space="preserve">. </w:t>
      </w:r>
      <w:r>
        <w:rPr>
          <w:b/>
          <w:bCs/>
          <w:color w:val="333333"/>
          <w:u w:val="single"/>
          <w:lang w:val="pt-PT"/>
        </w:rPr>
        <w:t>PETICIONES Y/O ASUNTOS PARTICULARES</w:t>
      </w:r>
      <w:bookmarkEnd w:id="7"/>
    </w:p>
    <w:p w:rsidR="005A45C9" w:rsidRPr="005A45C9" w:rsidRDefault="005A45C9" w:rsidP="005A45C9">
      <w:pPr>
        <w:rPr>
          <w:bCs/>
        </w:rPr>
      </w:pPr>
    </w:p>
    <w:p w:rsidR="005A45C9" w:rsidRPr="005A45C9" w:rsidRDefault="005A45C9" w:rsidP="005A45C9">
      <w:pPr>
        <w:rPr>
          <w:bCs/>
        </w:rPr>
      </w:pPr>
      <w:r w:rsidRPr="005A45C9">
        <w:rPr>
          <w:b/>
          <w:bCs/>
        </w:rPr>
        <w:t>Sr. Director de Consejo Directivo (Favarel).-</w:t>
      </w:r>
      <w:r w:rsidRPr="005A45C9">
        <w:rPr>
          <w:bCs/>
        </w:rPr>
        <w:t xml:space="preserve"> Pasamos al punto </w:t>
      </w:r>
      <w:r>
        <w:rPr>
          <w:bCs/>
        </w:rPr>
        <w:t>5</w:t>
      </w:r>
      <w:r w:rsidRPr="005A45C9">
        <w:rPr>
          <w:bCs/>
        </w:rPr>
        <w:t xml:space="preserve"> del Orden del Día: </w:t>
      </w:r>
      <w:r>
        <w:rPr>
          <w:bCs/>
        </w:rPr>
        <w:t>Peticiones y/o asuntos particulares.</w:t>
      </w:r>
      <w:r w:rsidRPr="005A45C9">
        <w:rPr>
          <w:bCs/>
        </w:rPr>
        <w:t xml:space="preserve"> </w:t>
      </w:r>
    </w:p>
    <w:p w:rsidR="00DA1DFA" w:rsidRDefault="00DA1DFA" w:rsidP="002A097E">
      <w:pPr>
        <w:widowControl w:val="0"/>
        <w:rPr>
          <w:snapToGrid w:val="0"/>
          <w:lang w:eastAsia="es-ES"/>
        </w:rPr>
      </w:pPr>
    </w:p>
    <w:p w:rsidR="001E10F3" w:rsidRDefault="001E10F3" w:rsidP="005A5FC4">
      <w:r>
        <w:rPr>
          <w:b/>
        </w:rPr>
        <w:t>Sr. Piaggio.-</w:t>
      </w:r>
      <w:r>
        <w:t xml:space="preserve"> Pido la palabra.</w:t>
      </w:r>
    </w:p>
    <w:p w:rsidR="001E10F3" w:rsidRDefault="001E10F3" w:rsidP="005A5FC4"/>
    <w:p w:rsidR="001E10F3" w:rsidRDefault="001E10F3" w:rsidP="005A5FC4">
      <w:r w:rsidRPr="00723D89">
        <w:rPr>
          <w:b/>
          <w:lang w:val="es-ES"/>
        </w:rPr>
        <w:t>Sr. Decano.-</w:t>
      </w:r>
      <w:r>
        <w:t xml:space="preserve"> Sí, consejero. Tiene la palabra.</w:t>
      </w:r>
    </w:p>
    <w:p w:rsidR="001E10F3" w:rsidRDefault="001E10F3" w:rsidP="005A5FC4"/>
    <w:p w:rsidR="001E10F3" w:rsidRDefault="001E10F3" w:rsidP="001E10F3">
      <w:r>
        <w:rPr>
          <w:b/>
        </w:rPr>
        <w:t>Sr. Piaggio.-</w:t>
      </w:r>
      <w:r>
        <w:t xml:space="preserve"> Sí, más que nada, como había dicho el señor decano, hablar más que nada desde la mayoría estudiantil porque en esta sesión estamos asumiendo esta nueva conformación de consejeros y consejeras y queríamos traer unas cuestiones a este ámbito.</w:t>
      </w:r>
    </w:p>
    <w:p w:rsidR="001E10F3" w:rsidRDefault="001E10F3" w:rsidP="001E10F3">
      <w:pPr>
        <w:ind w:firstLine="708"/>
      </w:pPr>
      <w:r>
        <w:t xml:space="preserve">En nuestro caso estamos asumiendo nuevamente la responsabilidad y la tarea de representar a los miles de estudiantes de esta facultad. Esta vez, como decía, como mayoría estudiantil, luego de ser votados en una elección que tuvo un récord en la participación, que nos da cuenta de que hay un interés de los estudiantes sobre las cuestiones que atañen a nuestro claustro, y sobre todo hay un interés en que se trabaje y se dé respuesta a esas problemáticas que atravesamos los estudiantes y que esas respuestas salgan de ámbitos como este Consejo. </w:t>
      </w:r>
    </w:p>
    <w:p w:rsidR="001E10F3" w:rsidRDefault="001E10F3" w:rsidP="001E10F3">
      <w:pPr>
        <w:ind w:firstLine="708"/>
      </w:pPr>
      <w:r>
        <w:t>Tampoco podemos dejar de lado que comenzamos un año nue</w:t>
      </w:r>
      <w:r w:rsidR="00B63225">
        <w:t>vamente atravesando una situación</w:t>
      </w:r>
      <w:r>
        <w:t xml:space="preserve"> crítica para lo que es nuestro sistema universitario</w:t>
      </w:r>
      <w:r w:rsidR="0040624B">
        <w:t>,</w:t>
      </w:r>
      <w:r>
        <w:t xml:space="preserve"> con un congelamiento presupuestario que sigue poniendo en riesgo el normal funcionamiento de nuestras universidades, de nuestra facultad y que sigue afectando gravemente dictado de clases, mantenimiento </w:t>
      </w:r>
      <w:r w:rsidR="0040624B">
        <w:t>edilicio, todo lo que atañe</w:t>
      </w:r>
      <w:r>
        <w:t xml:space="preserve"> a que funcionen las universidades.</w:t>
      </w:r>
    </w:p>
    <w:p w:rsidR="0040624B" w:rsidRDefault="0040624B" w:rsidP="0040624B">
      <w:pPr>
        <w:ind w:firstLine="708"/>
      </w:pPr>
      <w:r>
        <w:t>Y</w:t>
      </w:r>
      <w:r w:rsidR="001E10F3">
        <w:t xml:space="preserve"> a su vez viene acompañado con un recorte salarial que ya afecta no solo a los trabajadores en general sino principalmente, porque estamos en el ámbito universitario, a los trabajadores y las trabajadoras de este ámbito</w:t>
      </w:r>
      <w:r>
        <w:t>,</w:t>
      </w:r>
      <w:r w:rsidR="001E10F3">
        <w:t xml:space="preserve"> </w:t>
      </w:r>
      <w:r>
        <w:t>que ya vieron un recorte del 25 por ciento en su poder adquisitivo</w:t>
      </w:r>
    </w:p>
    <w:p w:rsidR="0040624B" w:rsidRDefault="0040624B" w:rsidP="0040624B">
      <w:pPr>
        <w:ind w:firstLine="708"/>
      </w:pPr>
      <w:r>
        <w:t>Y</w:t>
      </w:r>
      <w:r w:rsidR="001E10F3">
        <w:t xml:space="preserve"> también referido a esto</w:t>
      </w:r>
      <w:r>
        <w:t xml:space="preserve">, simplemente </w:t>
      </w:r>
      <w:r w:rsidR="001E10F3">
        <w:t>mencionar que estamos a un dí</w:t>
      </w:r>
      <w:r w:rsidR="00B63225">
        <w:t xml:space="preserve">a de que se </w:t>
      </w:r>
      <w:r w:rsidR="001E10F3">
        <w:t>cumpl</w:t>
      </w:r>
      <w:r w:rsidR="00B63225">
        <w:t>a</w:t>
      </w:r>
      <w:r w:rsidR="001E10F3">
        <w:t xml:space="preserve"> un año de lo que fue la marcha federal universitaria</w:t>
      </w:r>
      <w:r>
        <w:t>,</w:t>
      </w:r>
      <w:r w:rsidR="001E10F3">
        <w:t xml:space="preserve"> en la que todos y todas participamos, estuvimos en la calle defendiendo en conjunto con la sociedad lo que consideramos nuestro ideal de educación pública porque lo consideramos un pilar fundamental en el desarrollo de nuestro país</w:t>
      </w:r>
      <w:r>
        <w:t>,</w:t>
      </w:r>
      <w:r w:rsidR="001E10F3">
        <w:t xml:space="preserve"> y por eso tenemos que cuidarla y construirla todos los días. </w:t>
      </w:r>
    </w:p>
    <w:p w:rsidR="006A3848" w:rsidRDefault="0040624B" w:rsidP="0040624B">
      <w:pPr>
        <w:ind w:firstLine="708"/>
      </w:pPr>
      <w:r>
        <w:t>E</w:t>
      </w:r>
      <w:r w:rsidR="001E10F3">
        <w:t>n línea con eso, por último</w:t>
      </w:r>
      <w:r>
        <w:t>,</w:t>
      </w:r>
      <w:r w:rsidR="001E10F3">
        <w:t xml:space="preserve"> para ir terminando, comentar y decir que nuestra posición es seguir militando y aportando en ese sentido, discutiendo para mejorar nuestras condiciones de cursada de nuestros compañeros, de nuestras compañeras y seguir elevando la vara de la excelencia académica de nuestra facultad, de nuestra universidad</w:t>
      </w:r>
      <w:r>
        <w:t>,</w:t>
      </w:r>
      <w:r w:rsidR="001E10F3">
        <w:t xml:space="preserve"> y para eso vamos a seguir profundizando en temas que hemos traído estos últimos dos años al </w:t>
      </w:r>
      <w:r>
        <w:t>Consejo Directivo</w:t>
      </w:r>
      <w:r w:rsidR="001E10F3">
        <w:t>, que quedaron pendie</w:t>
      </w:r>
      <w:r w:rsidR="00B63225">
        <w:t>ntes pero que nos interesa</w:t>
      </w:r>
      <w:r w:rsidR="001E10F3">
        <w:t xml:space="preserve"> seguir trabajando porque consideramos que es la mejor forma de seguir representando a los estudiantes y seguir siendo la voz de los y las estudiantes</w:t>
      </w:r>
      <w:r w:rsidR="006A3848">
        <w:t>. Muchas gracias.</w:t>
      </w:r>
    </w:p>
    <w:p w:rsidR="006A3848" w:rsidRDefault="006A3848" w:rsidP="006A3848"/>
    <w:p w:rsidR="006A3848" w:rsidRDefault="006A3848" w:rsidP="006A3848">
      <w:r w:rsidRPr="00723D89">
        <w:rPr>
          <w:b/>
          <w:lang w:val="es-ES"/>
        </w:rPr>
        <w:t>Sr. Decano.-</w:t>
      </w:r>
      <w:r>
        <w:t xml:space="preserve"> Gracias, consejero. </w:t>
      </w:r>
    </w:p>
    <w:p w:rsidR="006A3848" w:rsidRDefault="006A3848" w:rsidP="006A3848"/>
    <w:p w:rsidR="006A3848" w:rsidRDefault="006A3848" w:rsidP="006A3848">
      <w:r>
        <w:rPr>
          <w:b/>
        </w:rPr>
        <w:t>Sra. Melendrez.-</w:t>
      </w:r>
      <w:r>
        <w:t xml:space="preserve"> Pido la palabra.</w:t>
      </w:r>
    </w:p>
    <w:p w:rsidR="006A3848" w:rsidRDefault="006A3848" w:rsidP="006A3848"/>
    <w:p w:rsidR="006A3848" w:rsidRDefault="006A3848" w:rsidP="006A3848">
      <w:r w:rsidRPr="00723D89">
        <w:rPr>
          <w:b/>
          <w:lang w:val="es-ES"/>
        </w:rPr>
        <w:t>Sr. Decano.-</w:t>
      </w:r>
      <w:r>
        <w:t xml:space="preserve"> Sí, consejera.</w:t>
      </w:r>
    </w:p>
    <w:p w:rsidR="006A3848" w:rsidRDefault="006A3848" w:rsidP="006A3848"/>
    <w:p w:rsidR="00DC194F" w:rsidRDefault="006A3848" w:rsidP="00DC194F">
      <w:r>
        <w:rPr>
          <w:b/>
        </w:rPr>
        <w:t>Sra. Melendrez.-</w:t>
      </w:r>
      <w:r>
        <w:t xml:space="preserve"> </w:t>
      </w:r>
      <w:r w:rsidR="00DC194F">
        <w:t>¿Cómo va? Soy Mayra Melendrez, estudiante en arquitectura y militante de Auge.</w:t>
      </w:r>
    </w:p>
    <w:p w:rsidR="0022186E" w:rsidRDefault="00DC194F" w:rsidP="0022186E">
      <w:pPr>
        <w:ind w:firstLine="708"/>
      </w:pPr>
      <w:r>
        <w:t xml:space="preserve">En primer lugar, queremos celebrar este espacio donde hoy asumimos como mayoría estudiantil </w:t>
      </w:r>
      <w:r w:rsidR="0022186E">
        <w:t>d</w:t>
      </w:r>
      <w:r>
        <w:t xml:space="preserve">el </w:t>
      </w:r>
      <w:r w:rsidR="0022186E">
        <w:t xml:space="preserve">Consejo Directivo </w:t>
      </w:r>
      <w:r>
        <w:t>de la FADU, donde fuimos votados por miles de estudiantes, así como también fuimos elegidos conducción del centro de estudiantes.</w:t>
      </w:r>
    </w:p>
    <w:p w:rsidR="00DC194F" w:rsidRDefault="00DC194F" w:rsidP="0022186E">
      <w:pPr>
        <w:ind w:firstLine="708"/>
      </w:pPr>
      <w:r>
        <w:t>Asumimos hoy con el compromiso de hacer valer este espacio de representación para los estudiantes de nuestra facultad. Tenemos que pensar acá medidas para poder mejorar el sostenimiento de nuestras cursadas y nuestra formación académica.</w:t>
      </w:r>
    </w:p>
    <w:p w:rsidR="00DC194F" w:rsidRDefault="00DC194F" w:rsidP="0022186E">
      <w:pPr>
        <w:ind w:firstLine="708"/>
      </w:pPr>
      <w:r>
        <w:t>No quería dejar de mencionar que estamos dando inicio a estas sesiones en el marco de una semana de paro docente y de cara a una posible nueva marcha federal universitaria. Como había mencionado mi compañero, mañana se cumple un año de aquella primera gran masiva marcha universitaria</w:t>
      </w:r>
      <w:r w:rsidR="0022186E">
        <w:t>,</w:t>
      </w:r>
      <w:r>
        <w:t xml:space="preserve"> que fue tan importante para el movimiento estudiantil y también para todos los que defendemos la universidad pública. Donde salimos a las calles a defenderla frente a un gobierno nacional que está desfinanciando las universidades y recortando salarios docentes y no docentes.</w:t>
      </w:r>
    </w:p>
    <w:p w:rsidR="0022186E" w:rsidRDefault="00DC194F" w:rsidP="0022186E">
      <w:pPr>
        <w:ind w:firstLine="708"/>
      </w:pPr>
      <w:r>
        <w:t xml:space="preserve">Por eso creemos que defender a los estudiantes en este contexto de ajuste a la educación es también ponerle un freno a </w:t>
      </w:r>
      <w:r w:rsidR="0022186E">
        <w:t>Milei</w:t>
      </w:r>
      <w:r>
        <w:t xml:space="preserve">. Y este tiene </w:t>
      </w:r>
      <w:r w:rsidR="0022186E">
        <w:t>que ser un espacio donde se bregu</w:t>
      </w:r>
      <w:r>
        <w:t xml:space="preserve">e por la defensa de la universidad, como así tiene que ser por la ciencia nacional, por la industria, por los derechos humanos, también por los jubilados. </w:t>
      </w:r>
    </w:p>
    <w:p w:rsidR="006A3848" w:rsidRDefault="00DC194F" w:rsidP="0022186E">
      <w:pPr>
        <w:ind w:firstLine="708"/>
      </w:pPr>
      <w:r>
        <w:t>Y</w:t>
      </w:r>
      <w:r w:rsidR="0022186E">
        <w:t>,</w:t>
      </w:r>
      <w:r>
        <w:t xml:space="preserve"> por último</w:t>
      </w:r>
      <w:r w:rsidR="0022186E">
        <w:t>,</w:t>
      </w:r>
      <w:r>
        <w:t xml:space="preserve"> decir que espero que este espacio sea un gran espacio de discusión y trabajo para poder fortalecer nuestra </w:t>
      </w:r>
      <w:r w:rsidR="0022186E">
        <w:t>querida</w:t>
      </w:r>
      <w:r w:rsidR="00B63225">
        <w:t xml:space="preserve"> universidad</w:t>
      </w:r>
      <w:r>
        <w:t xml:space="preserve"> pública y que sean dos años llenos de logros.</w:t>
      </w:r>
      <w:r w:rsidR="0022186E">
        <w:t xml:space="preserve"> Muchas gracias.</w:t>
      </w:r>
    </w:p>
    <w:p w:rsidR="0022186E" w:rsidRDefault="0022186E" w:rsidP="0022186E">
      <w:pPr>
        <w:ind w:firstLine="708"/>
      </w:pPr>
    </w:p>
    <w:p w:rsidR="0022186E" w:rsidRPr="006A3848" w:rsidRDefault="0022186E" w:rsidP="0022186E">
      <w:r w:rsidRPr="00723D89">
        <w:rPr>
          <w:b/>
          <w:lang w:val="es-ES"/>
        </w:rPr>
        <w:t>Sr. Decano.-</w:t>
      </w:r>
      <w:r>
        <w:t xml:space="preserve"> Gracias, consejera. </w:t>
      </w:r>
    </w:p>
    <w:p w:rsidR="0022186E" w:rsidRDefault="0022186E" w:rsidP="0022186E">
      <w:r>
        <w:tab/>
        <w:t xml:space="preserve">Si no hay otro pedido de palabra, seguimos con el Orden del Día. </w:t>
      </w:r>
    </w:p>
    <w:p w:rsidR="005A45C9" w:rsidRPr="005A45C9" w:rsidRDefault="005A45C9" w:rsidP="005A45C9"/>
    <w:p w:rsidR="005A45C9" w:rsidRPr="005A45C9" w:rsidRDefault="005A45C9" w:rsidP="005A45C9">
      <w:pPr>
        <w:keepNext/>
        <w:keepLines/>
        <w:tabs>
          <w:tab w:val="left" w:pos="6201"/>
          <w:tab w:val="left" w:pos="6379"/>
        </w:tabs>
        <w:jc w:val="center"/>
        <w:outlineLvl w:val="0"/>
        <w:rPr>
          <w:b/>
          <w:bCs/>
          <w:color w:val="333333"/>
          <w:u w:val="single"/>
          <w:lang w:val="pt-PT"/>
        </w:rPr>
      </w:pPr>
      <w:bookmarkStart w:id="8" w:name="_Toc196510824"/>
      <w:r w:rsidRPr="005A45C9">
        <w:rPr>
          <w:b/>
          <w:bCs/>
          <w:color w:val="333333"/>
          <w:u w:val="single"/>
          <w:lang w:val="pt-PT"/>
        </w:rPr>
        <w:t>6. ASUNTOS GIRADOS A COMISIÓN</w:t>
      </w:r>
      <w:bookmarkEnd w:id="8"/>
    </w:p>
    <w:p w:rsidR="005A45C9" w:rsidRPr="005A45C9" w:rsidRDefault="005A45C9" w:rsidP="005A45C9">
      <w:pPr>
        <w:rPr>
          <w:bCs/>
        </w:rPr>
      </w:pPr>
    </w:p>
    <w:p w:rsidR="005A45C9" w:rsidRPr="005A45C9" w:rsidRDefault="005A45C9" w:rsidP="005A45C9">
      <w:pPr>
        <w:rPr>
          <w:bCs/>
        </w:rPr>
      </w:pPr>
      <w:r w:rsidRPr="005A45C9">
        <w:rPr>
          <w:b/>
          <w:bCs/>
        </w:rPr>
        <w:t>Sr. Director de Consejo Directivo (Favarel).-</w:t>
      </w:r>
      <w:r w:rsidRPr="005A45C9">
        <w:rPr>
          <w:bCs/>
        </w:rPr>
        <w:t xml:space="preserve"> Pasamos al punto 6 del Orden del Día: Asuntos girados a comisión. </w:t>
      </w:r>
    </w:p>
    <w:p w:rsidR="005A45C9" w:rsidRPr="005A45C9" w:rsidRDefault="005A45C9" w:rsidP="005A45C9"/>
    <w:p w:rsidR="005A45C9" w:rsidRPr="005A45C9" w:rsidRDefault="005A45C9" w:rsidP="005A45C9">
      <w:pPr>
        <w:rPr>
          <w:b/>
          <w:bCs/>
          <w:sz w:val="20"/>
          <w:szCs w:val="20"/>
          <w:lang w:eastAsia="es-ES"/>
        </w:rPr>
      </w:pPr>
      <w:r w:rsidRPr="005A45C9">
        <w:rPr>
          <w:rFonts w:eastAsia="Calibri"/>
          <w:b/>
          <w:sz w:val="20"/>
          <w:szCs w:val="20"/>
          <w:lang w:val="es-ES"/>
        </w:rPr>
        <w:t>ADMINISTRACIÓN E INTERPRETACIÓN Y REGLAMENTO</w:t>
      </w:r>
    </w:p>
    <w:p w:rsidR="005A45C9" w:rsidRPr="005A45C9" w:rsidRDefault="005A45C9" w:rsidP="005A45C9">
      <w:pPr>
        <w:keepNext/>
        <w:tabs>
          <w:tab w:val="left" w:pos="8175"/>
        </w:tabs>
        <w:outlineLvl w:val="1"/>
        <w:rPr>
          <w:b/>
          <w:sz w:val="20"/>
          <w:szCs w:val="20"/>
          <w:lang w:val="es-ES" w:eastAsia="es-ES"/>
        </w:rPr>
      </w:pPr>
    </w:p>
    <w:p w:rsidR="005A45C9" w:rsidRPr="005A45C9" w:rsidRDefault="005A45C9" w:rsidP="005A45C9">
      <w:pPr>
        <w:keepNext/>
        <w:tabs>
          <w:tab w:val="left" w:pos="8175"/>
        </w:tabs>
        <w:outlineLvl w:val="1"/>
        <w:rPr>
          <w:b/>
          <w:sz w:val="20"/>
          <w:szCs w:val="20"/>
          <w:lang w:val="es-ES" w:eastAsia="es-ES"/>
        </w:rPr>
      </w:pPr>
      <w:r w:rsidRPr="005A45C9">
        <w:rPr>
          <w:b/>
          <w:sz w:val="20"/>
          <w:szCs w:val="20"/>
          <w:lang w:val="es-ES" w:eastAsia="es-ES"/>
        </w:rPr>
        <w:t>Nro. 069</w:t>
      </w:r>
    </w:p>
    <w:p w:rsidR="005A45C9" w:rsidRPr="005A45C9" w:rsidRDefault="005A45C9" w:rsidP="005A45C9">
      <w:pPr>
        <w:keepNext/>
        <w:tabs>
          <w:tab w:val="left" w:pos="8175"/>
        </w:tabs>
        <w:outlineLvl w:val="1"/>
        <w:rPr>
          <w:sz w:val="20"/>
          <w:szCs w:val="20"/>
          <w:lang w:val="es-ES" w:eastAsia="es-ES"/>
        </w:rPr>
      </w:pPr>
      <w:r w:rsidRPr="005A45C9">
        <w:rPr>
          <w:sz w:val="20"/>
          <w:szCs w:val="20"/>
          <w:lang w:val="es-ES" w:eastAsia="es-ES"/>
        </w:rPr>
        <w:t>Solicitud de ratificación de la Resolución (DAR) Nro. 109 de fecha 31 de marzo de 2025, que acepta la renuncia definitiva presentada por la Arq. Mabel RODRÍGUEZ, a partir del 01 de febrero de 2025. (EX-2024-02673989- -UBA-DME#SH_FADU)</w:t>
      </w:r>
    </w:p>
    <w:p w:rsidR="005A45C9" w:rsidRPr="005A45C9" w:rsidRDefault="005A45C9" w:rsidP="005A45C9">
      <w:pPr>
        <w:rPr>
          <w:b/>
          <w:bCs/>
          <w:sz w:val="20"/>
          <w:szCs w:val="20"/>
          <w:lang w:eastAsia="es-ES"/>
        </w:rPr>
      </w:pPr>
    </w:p>
    <w:p w:rsidR="005A45C9" w:rsidRPr="005A45C9" w:rsidRDefault="005A45C9" w:rsidP="005A45C9">
      <w:pPr>
        <w:rPr>
          <w:b/>
          <w:bCs/>
          <w:sz w:val="20"/>
          <w:szCs w:val="20"/>
          <w:lang w:eastAsia="es-ES"/>
        </w:rPr>
      </w:pPr>
      <w:r w:rsidRPr="005A45C9">
        <w:rPr>
          <w:b/>
          <w:bCs/>
          <w:sz w:val="20"/>
          <w:szCs w:val="20"/>
          <w:lang w:eastAsia="es-ES"/>
        </w:rPr>
        <w:t>Nro. 070</w:t>
      </w:r>
    </w:p>
    <w:p w:rsidR="005A45C9" w:rsidRPr="005A45C9" w:rsidRDefault="005A45C9" w:rsidP="005A45C9">
      <w:pPr>
        <w:rPr>
          <w:bCs/>
          <w:sz w:val="20"/>
          <w:szCs w:val="20"/>
          <w:lang w:eastAsia="es-ES"/>
        </w:rPr>
      </w:pPr>
      <w:r w:rsidRPr="005A45C9">
        <w:rPr>
          <w:bCs/>
          <w:sz w:val="20"/>
          <w:szCs w:val="20"/>
          <w:lang w:eastAsia="es-ES"/>
        </w:rPr>
        <w:t>Solicitud de ratificación de la Resolución (DAR) Nro. 124 de fecha 8 de abril de 2025, que aprueba la conformación de las Comisiones permanentes del Consejo Directivo de la FADU. (EX-2022-04887818- -UBA-DME#SH_FADU)</w:t>
      </w:r>
    </w:p>
    <w:p w:rsidR="005A45C9" w:rsidRDefault="005A45C9" w:rsidP="005A45C9">
      <w:pPr>
        <w:rPr>
          <w:rFonts w:eastAsia="Calibri"/>
          <w:b/>
          <w:sz w:val="20"/>
          <w:szCs w:val="20"/>
        </w:rPr>
      </w:pPr>
    </w:p>
    <w:p w:rsidR="00715894" w:rsidRPr="005A45C9" w:rsidRDefault="00715894" w:rsidP="005A45C9">
      <w:pPr>
        <w:rPr>
          <w:rFonts w:eastAsia="Calibri"/>
          <w:b/>
          <w:sz w:val="20"/>
          <w:szCs w:val="20"/>
        </w:rPr>
      </w:pPr>
    </w:p>
    <w:p w:rsidR="005A45C9" w:rsidRPr="005A45C9" w:rsidRDefault="005A45C9" w:rsidP="005A45C9">
      <w:pPr>
        <w:rPr>
          <w:rFonts w:eastAsia="Calibri"/>
          <w:b/>
          <w:sz w:val="20"/>
          <w:szCs w:val="20"/>
        </w:rPr>
      </w:pPr>
      <w:r w:rsidRPr="005A45C9">
        <w:rPr>
          <w:rFonts w:eastAsia="Calibri"/>
          <w:b/>
          <w:sz w:val="20"/>
          <w:szCs w:val="20"/>
        </w:rPr>
        <w:t>ENSEÑANZA Y ASUNTOS DOCENTES</w:t>
      </w:r>
    </w:p>
    <w:p w:rsidR="005A45C9" w:rsidRPr="005A45C9" w:rsidRDefault="005A45C9" w:rsidP="005A45C9">
      <w:pPr>
        <w:keepNext/>
        <w:tabs>
          <w:tab w:val="left" w:pos="8175"/>
        </w:tabs>
        <w:outlineLvl w:val="1"/>
        <w:rPr>
          <w:rFonts w:eastAsia="Calibri"/>
          <w:b/>
          <w:sz w:val="20"/>
          <w:szCs w:val="20"/>
          <w:u w:val="single"/>
        </w:rPr>
      </w:pPr>
    </w:p>
    <w:p w:rsidR="005A45C9" w:rsidRPr="005A45C9" w:rsidRDefault="005A45C9" w:rsidP="005A45C9">
      <w:pPr>
        <w:keepNext/>
        <w:tabs>
          <w:tab w:val="left" w:pos="8175"/>
        </w:tabs>
        <w:outlineLvl w:val="1"/>
        <w:rPr>
          <w:b/>
          <w:sz w:val="20"/>
          <w:szCs w:val="20"/>
          <w:lang w:val="es-ES" w:eastAsia="es-ES"/>
        </w:rPr>
      </w:pPr>
      <w:r w:rsidRPr="005A45C9">
        <w:rPr>
          <w:b/>
          <w:sz w:val="20"/>
          <w:szCs w:val="20"/>
          <w:lang w:val="es-ES" w:eastAsia="es-ES"/>
        </w:rPr>
        <w:t>Nro. 068</w:t>
      </w:r>
    </w:p>
    <w:p w:rsidR="005A45C9" w:rsidRPr="005A45C9" w:rsidRDefault="005A45C9" w:rsidP="005A45C9">
      <w:pPr>
        <w:rPr>
          <w:snapToGrid w:val="0"/>
          <w:sz w:val="20"/>
          <w:szCs w:val="20"/>
          <w:lang w:val="es-ES" w:eastAsia="x-none"/>
        </w:rPr>
      </w:pPr>
      <w:r w:rsidRPr="005A45C9">
        <w:rPr>
          <w:snapToGrid w:val="0"/>
          <w:sz w:val="20"/>
          <w:szCs w:val="20"/>
          <w:lang w:val="es-ES" w:eastAsia="x-none"/>
        </w:rPr>
        <w:t>Solicitud de la Sra. Vanessa Paola RUEDA LEON De considerar la Convalidación del Título de Arquitecta expedido por la Universidad de Zulia, República Bolivariana de Venezuela. (EX-2024-012442557-</w:t>
      </w:r>
      <w:r w:rsidR="005C2931">
        <w:rPr>
          <w:snapToGrid w:val="0"/>
          <w:sz w:val="20"/>
          <w:szCs w:val="20"/>
          <w:lang w:val="es-ES" w:eastAsia="x-none"/>
        </w:rPr>
        <w:t xml:space="preserve"> </w:t>
      </w:r>
      <w:r w:rsidRPr="005A45C9">
        <w:rPr>
          <w:snapToGrid w:val="0"/>
          <w:sz w:val="20"/>
          <w:szCs w:val="20"/>
          <w:lang w:val="es-ES" w:eastAsia="x-none"/>
        </w:rPr>
        <w:t>-APN-DNGU#ME)</w:t>
      </w:r>
    </w:p>
    <w:p w:rsidR="005A45C9" w:rsidRPr="005A45C9" w:rsidRDefault="005A45C9" w:rsidP="005A45C9">
      <w:pPr>
        <w:spacing w:after="160" w:line="256" w:lineRule="auto"/>
        <w:rPr>
          <w:rFonts w:eastAsia="Calibri"/>
          <w:b/>
          <w:sz w:val="20"/>
          <w:szCs w:val="20"/>
          <w:u w:val="single"/>
          <w:lang w:val="es-ES"/>
        </w:rPr>
      </w:pPr>
    </w:p>
    <w:p w:rsidR="005A45C9" w:rsidRPr="005A45C9" w:rsidRDefault="005A45C9" w:rsidP="005A45C9">
      <w:pPr>
        <w:rPr>
          <w:rFonts w:eastAsia="Calibri"/>
          <w:b/>
          <w:sz w:val="20"/>
          <w:szCs w:val="20"/>
          <w:u w:val="single"/>
        </w:rPr>
      </w:pPr>
      <w:r w:rsidRPr="005A45C9">
        <w:rPr>
          <w:rFonts w:eastAsia="Calibri"/>
          <w:b/>
          <w:sz w:val="20"/>
          <w:szCs w:val="20"/>
          <w:u w:val="single"/>
        </w:rPr>
        <w:t>Reconocimiento de materias aprobadas en el Extranjero (Alumnos FADU):</w:t>
      </w:r>
    </w:p>
    <w:p w:rsidR="005A45C9" w:rsidRPr="005A45C9" w:rsidRDefault="005A45C9" w:rsidP="005A45C9">
      <w:pPr>
        <w:rPr>
          <w:b/>
          <w:bCs/>
          <w:sz w:val="20"/>
          <w:szCs w:val="20"/>
          <w:lang w:eastAsia="es-ES"/>
        </w:rPr>
      </w:pPr>
    </w:p>
    <w:p w:rsidR="005A45C9" w:rsidRPr="005A45C9" w:rsidRDefault="005A45C9" w:rsidP="005A45C9">
      <w:pPr>
        <w:rPr>
          <w:bCs/>
          <w:sz w:val="20"/>
          <w:szCs w:val="20"/>
          <w:lang w:eastAsia="es-ES"/>
        </w:rPr>
      </w:pPr>
      <w:r w:rsidRPr="005A45C9">
        <w:rPr>
          <w:b/>
          <w:bCs/>
          <w:sz w:val="20"/>
          <w:szCs w:val="20"/>
          <w:lang w:eastAsia="es-ES"/>
        </w:rPr>
        <w:t>Nro. I</w:t>
      </w:r>
      <w:r w:rsidRPr="005A45C9">
        <w:rPr>
          <w:bCs/>
          <w:sz w:val="20"/>
          <w:szCs w:val="20"/>
          <w:lang w:eastAsia="es-ES"/>
        </w:rPr>
        <w:t xml:space="preserve"> LIPARI, Valentina (EX-2024-04067968- -UBA-DME#SH_FADU)</w:t>
      </w:r>
    </w:p>
    <w:p w:rsidR="005A45C9" w:rsidRPr="005A45C9" w:rsidRDefault="005A45C9" w:rsidP="005A45C9">
      <w:pPr>
        <w:jc w:val="left"/>
        <w:rPr>
          <w:color w:val="000000"/>
          <w:sz w:val="20"/>
          <w:szCs w:val="20"/>
          <w:lang w:eastAsia="es-AR"/>
        </w:rPr>
      </w:pPr>
      <w:r w:rsidRPr="005A45C9">
        <w:rPr>
          <w:b/>
          <w:color w:val="000000"/>
          <w:sz w:val="20"/>
          <w:szCs w:val="20"/>
          <w:lang w:eastAsia="es-AR"/>
        </w:rPr>
        <w:t>Nro. II</w:t>
      </w:r>
      <w:r w:rsidRPr="005A45C9">
        <w:rPr>
          <w:color w:val="000000"/>
          <w:sz w:val="20"/>
          <w:szCs w:val="20"/>
          <w:lang w:eastAsia="es-AR"/>
        </w:rPr>
        <w:t xml:space="preserve"> SOLIZ, Denise Fabiana (EX-2025-00924363- -UBA-DME#SH_FADU)</w:t>
      </w:r>
    </w:p>
    <w:p w:rsidR="005A45C9" w:rsidRPr="005A45C9" w:rsidRDefault="005A45C9" w:rsidP="005A45C9">
      <w:pPr>
        <w:jc w:val="left"/>
        <w:rPr>
          <w:sz w:val="20"/>
          <w:szCs w:val="20"/>
          <w:lang w:eastAsia="es-AR"/>
        </w:rPr>
      </w:pPr>
      <w:r w:rsidRPr="005A45C9">
        <w:rPr>
          <w:b/>
          <w:color w:val="000000"/>
          <w:sz w:val="20"/>
          <w:szCs w:val="20"/>
          <w:lang w:eastAsia="es-AR"/>
        </w:rPr>
        <w:t>Nro. III</w:t>
      </w:r>
      <w:r w:rsidRPr="005A45C9">
        <w:rPr>
          <w:color w:val="000000"/>
          <w:sz w:val="20"/>
          <w:szCs w:val="20"/>
          <w:lang w:eastAsia="es-AR"/>
        </w:rPr>
        <w:tab/>
        <w:t>ADER</w:t>
      </w:r>
      <w:r w:rsidRPr="005A45C9">
        <w:rPr>
          <w:rFonts w:eastAsia="Calibri"/>
          <w:sz w:val="20"/>
          <w:szCs w:val="20"/>
        </w:rPr>
        <w:t xml:space="preserve">, </w:t>
      </w:r>
      <w:r w:rsidRPr="005A45C9">
        <w:rPr>
          <w:color w:val="000000"/>
          <w:sz w:val="20"/>
          <w:szCs w:val="20"/>
          <w:lang w:eastAsia="es-AR"/>
        </w:rPr>
        <w:t>Ezequiel (EX-2024-04054015- -UBA-DME#SH_FADU)</w:t>
      </w:r>
    </w:p>
    <w:p w:rsidR="005A45C9" w:rsidRPr="005A45C9" w:rsidRDefault="005A45C9" w:rsidP="005A45C9">
      <w:pPr>
        <w:rPr>
          <w:rFonts w:eastAsia="Calibri"/>
          <w:sz w:val="20"/>
          <w:szCs w:val="20"/>
        </w:rPr>
      </w:pPr>
      <w:r w:rsidRPr="005A45C9">
        <w:rPr>
          <w:rFonts w:eastAsia="Calibri"/>
          <w:b/>
          <w:sz w:val="20"/>
          <w:szCs w:val="20"/>
        </w:rPr>
        <w:t>Nro. IV</w:t>
      </w:r>
      <w:r w:rsidRPr="005A45C9">
        <w:rPr>
          <w:rFonts w:eastAsia="Calibri"/>
          <w:sz w:val="20"/>
          <w:szCs w:val="20"/>
        </w:rPr>
        <w:t xml:space="preserve"> GRASSI, Sofia (EX-2025-00924555-</w:t>
      </w:r>
      <w:r w:rsidR="005C2931">
        <w:rPr>
          <w:rFonts w:eastAsia="Calibri"/>
          <w:sz w:val="20"/>
          <w:szCs w:val="20"/>
        </w:rPr>
        <w:t xml:space="preserve"> </w:t>
      </w:r>
      <w:r w:rsidRPr="005A45C9">
        <w:rPr>
          <w:rFonts w:eastAsia="Calibri"/>
          <w:sz w:val="20"/>
          <w:szCs w:val="20"/>
        </w:rPr>
        <w:t>-UBA-DME#SH_FADU)</w:t>
      </w:r>
    </w:p>
    <w:p w:rsidR="005A45C9" w:rsidRPr="005A45C9" w:rsidRDefault="005A45C9" w:rsidP="005A45C9">
      <w:pPr>
        <w:rPr>
          <w:rFonts w:eastAsia="Calibri"/>
          <w:sz w:val="20"/>
          <w:szCs w:val="20"/>
        </w:rPr>
      </w:pPr>
      <w:r w:rsidRPr="005A45C9">
        <w:rPr>
          <w:rFonts w:eastAsia="Calibri"/>
          <w:b/>
          <w:sz w:val="20"/>
          <w:szCs w:val="20"/>
        </w:rPr>
        <w:t>Nro. V</w:t>
      </w:r>
      <w:r w:rsidRPr="005A45C9">
        <w:rPr>
          <w:rFonts w:eastAsia="Calibri"/>
          <w:sz w:val="20"/>
          <w:szCs w:val="20"/>
        </w:rPr>
        <w:t xml:space="preserve"> GONZALEZ Rocío (EX-2025-00924411- -UBA-DME#SH_FADU)</w:t>
      </w:r>
    </w:p>
    <w:p w:rsidR="005A45C9" w:rsidRPr="005A45C9" w:rsidRDefault="005A45C9" w:rsidP="005A45C9">
      <w:pPr>
        <w:rPr>
          <w:bCs/>
          <w:sz w:val="20"/>
          <w:szCs w:val="20"/>
          <w:lang w:eastAsia="es-ES"/>
        </w:rPr>
      </w:pPr>
      <w:r w:rsidRPr="005A45C9">
        <w:rPr>
          <w:b/>
          <w:bCs/>
          <w:sz w:val="20"/>
          <w:szCs w:val="20"/>
          <w:lang w:eastAsia="es-ES"/>
        </w:rPr>
        <w:t>Nro. VI</w:t>
      </w:r>
      <w:r w:rsidRPr="005A45C9">
        <w:rPr>
          <w:bCs/>
          <w:sz w:val="20"/>
          <w:szCs w:val="20"/>
          <w:lang w:eastAsia="es-ES"/>
        </w:rPr>
        <w:t xml:space="preserve"> SCHÖTZ ÚBEDA, Bautista (EX-2025-00922518- -UBA-DME#SH_FADU)</w:t>
      </w:r>
    </w:p>
    <w:p w:rsidR="005A45C9" w:rsidRDefault="005A45C9" w:rsidP="005A45C9">
      <w:pPr>
        <w:keepNext/>
        <w:tabs>
          <w:tab w:val="left" w:pos="8175"/>
        </w:tabs>
        <w:outlineLvl w:val="1"/>
        <w:rPr>
          <w:b/>
          <w:sz w:val="20"/>
          <w:szCs w:val="20"/>
          <w:lang w:val="es-ES" w:eastAsia="es-ES"/>
        </w:rPr>
      </w:pPr>
    </w:p>
    <w:p w:rsidR="00715894" w:rsidRPr="005A45C9" w:rsidRDefault="00715894" w:rsidP="005A45C9">
      <w:pPr>
        <w:keepNext/>
        <w:tabs>
          <w:tab w:val="left" w:pos="8175"/>
        </w:tabs>
        <w:outlineLvl w:val="1"/>
        <w:rPr>
          <w:b/>
          <w:sz w:val="20"/>
          <w:szCs w:val="20"/>
          <w:lang w:val="es-ES" w:eastAsia="es-ES"/>
        </w:rPr>
      </w:pPr>
    </w:p>
    <w:p w:rsidR="005A45C9" w:rsidRPr="005A45C9" w:rsidRDefault="005A45C9" w:rsidP="005A45C9">
      <w:pPr>
        <w:jc w:val="left"/>
        <w:rPr>
          <w:rFonts w:eastAsia="Calibri"/>
          <w:sz w:val="20"/>
          <w:szCs w:val="20"/>
          <w:lang w:val="es-ES" w:eastAsia="es-ES"/>
        </w:rPr>
      </w:pPr>
      <w:r w:rsidRPr="005A45C9">
        <w:rPr>
          <w:rFonts w:eastAsia="Calibri"/>
          <w:b/>
          <w:bCs/>
          <w:sz w:val="20"/>
          <w:szCs w:val="20"/>
        </w:rPr>
        <w:t>COMISION DE INVESTIGACION, DOCTORADO Y POSDOCTORADO</w:t>
      </w:r>
    </w:p>
    <w:p w:rsidR="005A45C9" w:rsidRPr="005A45C9" w:rsidRDefault="005A45C9" w:rsidP="005A45C9">
      <w:pPr>
        <w:rPr>
          <w:rFonts w:eastAsia="Calibri"/>
          <w:b/>
          <w:sz w:val="20"/>
          <w:szCs w:val="20"/>
          <w:lang w:val="es-ES"/>
        </w:rPr>
      </w:pPr>
    </w:p>
    <w:p w:rsidR="005A45C9" w:rsidRPr="005A45C9" w:rsidRDefault="005A45C9" w:rsidP="005A45C9">
      <w:pPr>
        <w:rPr>
          <w:rFonts w:eastAsia="Calibri"/>
          <w:b/>
          <w:sz w:val="20"/>
          <w:szCs w:val="20"/>
          <w:lang w:val="es-ES"/>
        </w:rPr>
      </w:pPr>
      <w:r w:rsidRPr="005A45C9">
        <w:rPr>
          <w:rFonts w:eastAsia="Calibri"/>
          <w:b/>
          <w:sz w:val="20"/>
          <w:szCs w:val="20"/>
          <w:lang w:val="es-ES"/>
        </w:rPr>
        <w:t>Nro. 071</w:t>
      </w:r>
    </w:p>
    <w:p w:rsidR="005A45C9" w:rsidRPr="005A45C9" w:rsidRDefault="005A45C9" w:rsidP="005A45C9">
      <w:pPr>
        <w:rPr>
          <w:rFonts w:eastAsia="Calibri"/>
          <w:b/>
          <w:bCs/>
          <w:i/>
          <w:iCs/>
          <w:sz w:val="20"/>
          <w:szCs w:val="20"/>
        </w:rPr>
      </w:pPr>
      <w:r w:rsidRPr="005A45C9">
        <w:rPr>
          <w:rFonts w:eastAsia="Calibri"/>
          <w:iCs/>
          <w:sz w:val="20"/>
          <w:szCs w:val="20"/>
          <w:lang w:val="es-ES"/>
        </w:rPr>
        <w:t>Solicitud de</w:t>
      </w:r>
      <w:r w:rsidRPr="005A45C9">
        <w:rPr>
          <w:rFonts w:eastAsia="Calibri"/>
          <w:sz w:val="20"/>
          <w:szCs w:val="20"/>
        </w:rPr>
        <w:t xml:space="preserve"> aceptar las renuncias de la Dra. Anabella Speziale como Directora y del Dr.. Federico Eliaschev como Codirector de la tesis doctoral del doctorando LISNOVSKY Martín. Designar al Dr. Carlos Campos como Director a la Dra. </w:t>
      </w:r>
      <w:r w:rsidRPr="005A45C9">
        <w:rPr>
          <w:sz w:val="20"/>
          <w:szCs w:val="20"/>
        </w:rPr>
        <w:t xml:space="preserve">Anabella Speziale </w:t>
      </w:r>
      <w:r w:rsidRPr="005A45C9">
        <w:rPr>
          <w:rFonts w:eastAsia="Calibri"/>
          <w:sz w:val="20"/>
          <w:szCs w:val="20"/>
        </w:rPr>
        <w:t xml:space="preserve">como Codirectora. </w:t>
      </w:r>
      <w:r w:rsidRPr="005A45C9">
        <w:rPr>
          <w:rFonts w:eastAsia="Calibri"/>
          <w:sz w:val="20"/>
          <w:szCs w:val="20"/>
          <w:lang w:val="es-ES"/>
        </w:rPr>
        <w:t>(EX-2021-03646645- -UBA-DME#SH_FADU) Orden Nro. 27</w:t>
      </w:r>
    </w:p>
    <w:p w:rsidR="005A45C9" w:rsidRDefault="005A45C9" w:rsidP="005A45C9"/>
    <w:p w:rsidR="00607BA6" w:rsidRPr="005A45C9" w:rsidRDefault="00607BA6" w:rsidP="005A45C9"/>
    <w:p w:rsidR="00607BA6" w:rsidRPr="00607BA6" w:rsidRDefault="00607BA6" w:rsidP="00607BA6">
      <w:pPr>
        <w:keepNext/>
        <w:keepLines/>
        <w:tabs>
          <w:tab w:val="left" w:pos="6201"/>
          <w:tab w:val="left" w:pos="6379"/>
        </w:tabs>
        <w:jc w:val="center"/>
        <w:outlineLvl w:val="0"/>
        <w:rPr>
          <w:b/>
          <w:bCs/>
          <w:color w:val="333333"/>
          <w:u w:val="single"/>
          <w:lang w:val="pt-PT"/>
        </w:rPr>
      </w:pPr>
      <w:bookmarkStart w:id="9" w:name="_Toc196510825"/>
      <w:r>
        <w:rPr>
          <w:b/>
          <w:bCs/>
          <w:color w:val="333333"/>
          <w:u w:val="single"/>
          <w:lang w:val="pt-PT"/>
        </w:rPr>
        <w:t>7</w:t>
      </w:r>
      <w:r w:rsidRPr="00607BA6">
        <w:rPr>
          <w:b/>
          <w:bCs/>
          <w:color w:val="333333"/>
          <w:u w:val="single"/>
          <w:lang w:val="pt-PT"/>
        </w:rPr>
        <w:t xml:space="preserve">. </w:t>
      </w:r>
      <w:r>
        <w:rPr>
          <w:b/>
          <w:bCs/>
          <w:color w:val="333333"/>
          <w:u w:val="single"/>
          <w:lang w:val="pt-PT"/>
        </w:rPr>
        <w:t>DESIGNACIÓN DE PROFESORA CONSULTA</w:t>
      </w:r>
      <w:bookmarkEnd w:id="9"/>
    </w:p>
    <w:p w:rsidR="00715894" w:rsidRDefault="00715894" w:rsidP="00715894"/>
    <w:p w:rsidR="00715894" w:rsidRDefault="00715894" w:rsidP="00715894">
      <w:r w:rsidRPr="002577B4">
        <w:rPr>
          <w:rFonts w:eastAsia="Calibri"/>
          <w:b/>
          <w:lang w:val="es-ES" w:eastAsia="es-ES"/>
        </w:rPr>
        <w:t>Sr. Director de Consejo Directivo (Favarel).-</w:t>
      </w:r>
      <w:r>
        <w:t xml:space="preserve"> El siguiente punto es la designación de profesora consulta. </w:t>
      </w:r>
    </w:p>
    <w:p w:rsidR="00715894" w:rsidRDefault="00715894" w:rsidP="00715894"/>
    <w:p w:rsidR="00715894" w:rsidRPr="00715894" w:rsidRDefault="00715894" w:rsidP="00715894">
      <w:pPr>
        <w:keepNext/>
        <w:tabs>
          <w:tab w:val="left" w:pos="8175"/>
        </w:tabs>
        <w:outlineLvl w:val="1"/>
        <w:rPr>
          <w:b/>
          <w:sz w:val="20"/>
          <w:szCs w:val="20"/>
          <w:lang w:val="es-ES" w:eastAsia="es-ES"/>
        </w:rPr>
      </w:pPr>
      <w:r w:rsidRPr="00715894">
        <w:rPr>
          <w:b/>
          <w:sz w:val="20"/>
          <w:szCs w:val="20"/>
          <w:lang w:val="es-ES" w:eastAsia="es-ES"/>
        </w:rPr>
        <w:t>Nro. 503</w:t>
      </w:r>
      <w:r w:rsidRPr="00715894">
        <w:rPr>
          <w:b/>
          <w:sz w:val="20"/>
          <w:szCs w:val="20"/>
          <w:lang w:val="es-ES" w:eastAsia="es-ES"/>
        </w:rPr>
        <w:tab/>
      </w:r>
    </w:p>
    <w:p w:rsidR="00715894" w:rsidRPr="00715894" w:rsidRDefault="00715894" w:rsidP="00715894">
      <w:pPr>
        <w:rPr>
          <w:rFonts w:eastAsia="Calibri"/>
          <w:sz w:val="20"/>
          <w:szCs w:val="20"/>
        </w:rPr>
      </w:pPr>
      <w:r w:rsidRPr="00715894">
        <w:rPr>
          <w:rFonts w:eastAsia="Calibri"/>
          <w:sz w:val="20"/>
          <w:szCs w:val="20"/>
        </w:rPr>
        <w:t>Proponer al Consejo Superior de la Universidad de Buenos Aires la designación de la Profesora Dra. Lic. en Ciencias Físicas Mónica Teresita MIRALLES como Profesora Adjunta Consulta. (EX-2024-05045654-</w:t>
      </w:r>
      <w:r w:rsidR="005C2931">
        <w:rPr>
          <w:rFonts w:eastAsia="Calibri"/>
          <w:sz w:val="20"/>
          <w:szCs w:val="20"/>
        </w:rPr>
        <w:t xml:space="preserve"> </w:t>
      </w:r>
      <w:r w:rsidRPr="00715894">
        <w:rPr>
          <w:rFonts w:eastAsia="Calibri"/>
          <w:sz w:val="20"/>
          <w:szCs w:val="20"/>
        </w:rPr>
        <w:t>-UBA-DME#SH_FADU)</w:t>
      </w:r>
    </w:p>
    <w:p w:rsidR="00715894" w:rsidRDefault="00715894" w:rsidP="00715894"/>
    <w:p w:rsidR="00715894" w:rsidRDefault="00607BA6" w:rsidP="00715894">
      <w:r w:rsidRPr="002577B4">
        <w:rPr>
          <w:rFonts w:eastAsia="Calibri"/>
          <w:b/>
          <w:lang w:val="es-ES" w:eastAsia="es-ES"/>
        </w:rPr>
        <w:t>Sr. Director de Consejo Directivo (Favarel).-</w:t>
      </w:r>
      <w:r>
        <w:t xml:space="preserve"> </w:t>
      </w:r>
      <w:r w:rsidRPr="00607BA6">
        <w:t>En este momento les voy a pedir a quienes no sean consejeros ni consejeras que abandonen la sala porque nos vamos a constituir en comisión para realizar la votación</w:t>
      </w:r>
      <w:r>
        <w:t>,</w:t>
      </w:r>
      <w:r w:rsidRPr="00607BA6">
        <w:t xml:space="preserve"> que es votación secreta.</w:t>
      </w:r>
    </w:p>
    <w:p w:rsidR="00607BA6" w:rsidRPr="00D3597A" w:rsidRDefault="00607BA6" w:rsidP="007278FB">
      <w:pPr>
        <w:rPr>
          <w:rFonts w:cs="Arial"/>
          <w:szCs w:val="20"/>
        </w:rPr>
      </w:pPr>
    </w:p>
    <w:p w:rsidR="00607BA6" w:rsidRPr="00D3597A" w:rsidRDefault="00607BA6" w:rsidP="007278FB">
      <w:pPr>
        <w:pStyle w:val="Cierre"/>
      </w:pPr>
      <w:r w:rsidRPr="00D3597A">
        <w:t>-</w:t>
      </w:r>
      <w:r>
        <w:t>Son las 11 y 34.</w:t>
      </w:r>
      <w:r w:rsidRPr="00D3597A">
        <w:t xml:space="preserve"> </w:t>
      </w:r>
    </w:p>
    <w:p w:rsidR="00607BA6" w:rsidRPr="00D3597A" w:rsidRDefault="005C2931" w:rsidP="007278FB">
      <w:pPr>
        <w:rPr>
          <w:rFonts w:cs="Arial"/>
          <w:szCs w:val="20"/>
        </w:rPr>
      </w:pPr>
      <w:r>
        <w:rPr>
          <w:lang w:eastAsia="es-ES"/>
        </w:rPr>
        <w:t xml:space="preserve"> </w:t>
      </w:r>
    </w:p>
    <w:p w:rsidR="00607BA6" w:rsidRPr="00D3597A" w:rsidRDefault="00607BA6" w:rsidP="00607BA6">
      <w:pPr>
        <w:pStyle w:val="Cierre"/>
        <w:rPr>
          <w:lang w:eastAsia="es-ES"/>
        </w:rPr>
      </w:pPr>
      <w:r w:rsidRPr="00D3597A">
        <w:t>-</w:t>
      </w:r>
      <w:r>
        <w:t>A las 11 y 36:</w:t>
      </w:r>
    </w:p>
    <w:p w:rsidR="00607BA6" w:rsidRPr="00D3597A" w:rsidRDefault="00607BA6" w:rsidP="007278FB">
      <w:pPr>
        <w:rPr>
          <w:lang w:eastAsia="es-ES"/>
        </w:rPr>
      </w:pPr>
      <w:r w:rsidRPr="00D3597A">
        <w:rPr>
          <w:lang w:eastAsia="es-ES"/>
        </w:rPr>
        <w:t xml:space="preserve"> </w:t>
      </w:r>
    </w:p>
    <w:p w:rsidR="00607BA6" w:rsidRDefault="00607BA6" w:rsidP="00715894">
      <w:r w:rsidRPr="002577B4">
        <w:rPr>
          <w:rFonts w:eastAsia="Calibri"/>
          <w:b/>
          <w:lang w:val="es-ES" w:eastAsia="es-ES"/>
        </w:rPr>
        <w:t>Sr. Director de Consejo Directivo (Favarel).-</w:t>
      </w:r>
      <w:r>
        <w:t xml:space="preserve"> Continúa la sesión. </w:t>
      </w:r>
    </w:p>
    <w:p w:rsidR="00607BA6" w:rsidRPr="00A56E1A" w:rsidRDefault="00607BA6" w:rsidP="00715894"/>
    <w:p w:rsidR="00BE7024" w:rsidRPr="005A5FC4" w:rsidRDefault="00715894" w:rsidP="005A5FC4">
      <w:pPr>
        <w:pStyle w:val="Ttulo1"/>
      </w:pPr>
      <w:bookmarkStart w:id="10" w:name="_Toc196510826"/>
      <w:r>
        <w:t>8</w:t>
      </w:r>
      <w:r w:rsidR="005A5FC4" w:rsidRPr="007501EB">
        <w:t xml:space="preserve">. </w:t>
      </w:r>
      <w:r w:rsidR="005A5FC4">
        <w:t>INFORME DEL DECANO</w:t>
      </w:r>
      <w:bookmarkEnd w:id="10"/>
    </w:p>
    <w:p w:rsidR="00BE7024" w:rsidRPr="003D1E76" w:rsidRDefault="00BE7024" w:rsidP="005A5FC4">
      <w:pPr>
        <w:pStyle w:val="Ttulo3"/>
        <w:jc w:val="both"/>
        <w:rPr>
          <w:bCs w:val="0"/>
        </w:rPr>
      </w:pPr>
    </w:p>
    <w:p w:rsidR="00BE7024" w:rsidRPr="003D1E76" w:rsidRDefault="0002523B" w:rsidP="00BE7024">
      <w:pPr>
        <w:rPr>
          <w:bCs/>
        </w:rPr>
      </w:pPr>
      <w:r>
        <w:rPr>
          <w:b/>
          <w:bCs/>
        </w:rPr>
        <w:t>Sr. Director de Consejo Directivo (Favarel).-</w:t>
      </w:r>
      <w:r w:rsidR="00BE7024" w:rsidRPr="003D1E76">
        <w:rPr>
          <w:bCs/>
        </w:rPr>
        <w:t xml:space="preserve"> Pasamos al punto </w:t>
      </w:r>
      <w:r w:rsidR="00715894">
        <w:rPr>
          <w:bCs/>
        </w:rPr>
        <w:t>8</w:t>
      </w:r>
      <w:r w:rsidR="00607BA6">
        <w:rPr>
          <w:bCs/>
        </w:rPr>
        <w:t xml:space="preserve"> del Orden del Día</w:t>
      </w:r>
      <w:r w:rsidR="00BE7024" w:rsidRPr="003D1E76">
        <w:rPr>
          <w:bCs/>
        </w:rPr>
        <w:t xml:space="preserve">: </w:t>
      </w:r>
      <w:r w:rsidR="00966911">
        <w:rPr>
          <w:bCs/>
        </w:rPr>
        <w:t>I</w:t>
      </w:r>
      <w:r w:rsidR="00BE7024" w:rsidRPr="003D1E76">
        <w:rPr>
          <w:bCs/>
        </w:rPr>
        <w:t xml:space="preserve">nforme del decano. </w:t>
      </w:r>
    </w:p>
    <w:p w:rsidR="00BE7024" w:rsidRDefault="00BE7024" w:rsidP="00BE7024">
      <w:pPr>
        <w:ind w:firstLine="708"/>
        <w:rPr>
          <w:rFonts w:eastAsia="Calibri"/>
          <w:lang w:val="es-ES_tradnl"/>
        </w:rPr>
      </w:pPr>
    </w:p>
    <w:p w:rsidR="001173F1" w:rsidRDefault="00BE7024" w:rsidP="001173F1">
      <w:pPr>
        <w:tabs>
          <w:tab w:val="left" w:pos="5145"/>
        </w:tabs>
        <w:rPr>
          <w:rFonts w:eastAsia="Calibri"/>
          <w:lang w:val="es-ES_tradnl"/>
        </w:rPr>
      </w:pPr>
      <w:r w:rsidRPr="00DF0A6E">
        <w:rPr>
          <w:rFonts w:eastAsia="Calibri"/>
          <w:b/>
          <w:lang w:val="es-ES"/>
        </w:rPr>
        <w:t>Sr. Decano.-</w:t>
      </w:r>
      <w:r>
        <w:rPr>
          <w:rFonts w:eastAsia="Calibri"/>
          <w:lang w:val="es-ES_tradnl"/>
        </w:rPr>
        <w:t xml:space="preserve"> </w:t>
      </w:r>
      <w:r w:rsidR="00A651E9" w:rsidRPr="00A651E9">
        <w:rPr>
          <w:rFonts w:eastAsia="Calibri"/>
          <w:lang w:val="es-ES_tradnl"/>
        </w:rPr>
        <w:t>Sí, como decía, la primer</w:t>
      </w:r>
      <w:r w:rsidR="001173F1">
        <w:rPr>
          <w:rFonts w:eastAsia="Calibri"/>
          <w:lang w:val="es-ES_tradnl"/>
        </w:rPr>
        <w:t>a</w:t>
      </w:r>
      <w:r w:rsidR="00A651E9" w:rsidRPr="00A651E9">
        <w:rPr>
          <w:rFonts w:eastAsia="Calibri"/>
          <w:lang w:val="es-ES_tradnl"/>
        </w:rPr>
        <w:t xml:space="preserve"> parte, la bienvenida</w:t>
      </w:r>
      <w:r w:rsidR="001173F1">
        <w:rPr>
          <w:rFonts w:eastAsia="Calibri"/>
          <w:lang w:val="es-ES_tradnl"/>
        </w:rPr>
        <w:t>, que coincido. A</w:t>
      </w:r>
      <w:r w:rsidR="00A651E9" w:rsidRPr="00A651E9">
        <w:rPr>
          <w:rFonts w:eastAsia="Calibri"/>
          <w:lang w:val="es-ES_tradnl"/>
        </w:rPr>
        <w:t>demás</w:t>
      </w:r>
      <w:r w:rsidR="001173F1">
        <w:rPr>
          <w:rFonts w:eastAsia="Calibri"/>
          <w:lang w:val="es-ES_tradnl"/>
        </w:rPr>
        <w:t>,</w:t>
      </w:r>
      <w:r w:rsidR="00A651E9" w:rsidRPr="00A651E9">
        <w:rPr>
          <w:rFonts w:eastAsia="Calibri"/>
          <w:lang w:val="es-ES_tradnl"/>
        </w:rPr>
        <w:t xml:space="preserve"> me gustó escuchar a la mayoría estudiantil en el mismo sentido de rescatar ese clima de trabajo. En este momento me gustaría hablar, tocar algunos temas, sobre todo uno en particular que es saliente, que es el tema del crecimiento.</w:t>
      </w:r>
      <w:r w:rsidR="001173F1">
        <w:rPr>
          <w:rFonts w:eastAsia="Calibri"/>
          <w:lang w:val="es-ES_tradnl"/>
        </w:rPr>
        <w:t xml:space="preserve"> </w:t>
      </w:r>
      <w:r w:rsidR="00A651E9" w:rsidRPr="00A651E9">
        <w:rPr>
          <w:rFonts w:eastAsia="Calibri"/>
          <w:lang w:val="es-ES_tradnl"/>
        </w:rPr>
        <w:t>Y el crecimiento tiene que ver con el crecimiento de nuestra facultad en particular, que no se condice linealmente con el crecimiento de toda la universidad</w:t>
      </w:r>
      <w:r w:rsidR="001173F1">
        <w:rPr>
          <w:rFonts w:eastAsia="Calibri"/>
          <w:lang w:val="es-ES_tradnl"/>
        </w:rPr>
        <w:t>. P</w:t>
      </w:r>
      <w:r w:rsidR="00A651E9" w:rsidRPr="00A651E9">
        <w:rPr>
          <w:rFonts w:eastAsia="Calibri"/>
          <w:lang w:val="es-ES_tradnl"/>
        </w:rPr>
        <w:t>articularmente</w:t>
      </w:r>
      <w:r w:rsidR="001173F1">
        <w:rPr>
          <w:rFonts w:eastAsia="Calibri"/>
          <w:lang w:val="es-ES_tradnl"/>
        </w:rPr>
        <w:t>,</w:t>
      </w:r>
      <w:r w:rsidR="00A651E9" w:rsidRPr="00A651E9">
        <w:rPr>
          <w:rFonts w:eastAsia="Calibri"/>
          <w:lang w:val="es-ES_tradnl"/>
        </w:rPr>
        <w:t xml:space="preserve"> los números de nuestra facultad están excediendo por mucho y por lejos los números de otras facultades. </w:t>
      </w:r>
    </w:p>
    <w:p w:rsidR="001173F1" w:rsidRDefault="001173F1" w:rsidP="001173F1">
      <w:pPr>
        <w:rPr>
          <w:rFonts w:eastAsia="Calibri"/>
          <w:lang w:val="es-ES_tradnl"/>
        </w:rPr>
      </w:pPr>
      <w:r>
        <w:rPr>
          <w:rFonts w:eastAsia="Calibri"/>
          <w:lang w:val="es-ES_tradnl"/>
        </w:rPr>
        <w:tab/>
      </w:r>
      <w:r w:rsidR="00A651E9" w:rsidRPr="00A651E9">
        <w:rPr>
          <w:rFonts w:eastAsia="Calibri"/>
          <w:lang w:val="es-ES_tradnl"/>
        </w:rPr>
        <w:t>Esto</w:t>
      </w:r>
      <w:r>
        <w:rPr>
          <w:rFonts w:eastAsia="Calibri"/>
          <w:lang w:val="es-ES_tradnl"/>
        </w:rPr>
        <w:t>,</w:t>
      </w:r>
      <w:r w:rsidR="00A651E9" w:rsidRPr="00A651E9">
        <w:rPr>
          <w:rFonts w:eastAsia="Calibri"/>
          <w:lang w:val="es-ES_tradnl"/>
        </w:rPr>
        <w:t xml:space="preserve"> que puede ser algo que podem</w:t>
      </w:r>
      <w:r>
        <w:rPr>
          <w:rFonts w:eastAsia="Calibri"/>
          <w:lang w:val="es-ES_tradnl"/>
        </w:rPr>
        <w:t>os tomar como una buena noticia</w:t>
      </w:r>
      <w:r w:rsidR="00A651E9" w:rsidRPr="00A651E9">
        <w:rPr>
          <w:rFonts w:eastAsia="Calibri"/>
          <w:lang w:val="es-ES_tradnl"/>
        </w:rPr>
        <w:t xml:space="preserve"> </w:t>
      </w:r>
      <w:r>
        <w:rPr>
          <w:rFonts w:eastAsia="Calibri"/>
          <w:lang w:val="es-ES_tradnl"/>
        </w:rPr>
        <w:t>-</w:t>
      </w:r>
      <w:r w:rsidR="00A651E9" w:rsidRPr="00A651E9">
        <w:rPr>
          <w:rFonts w:eastAsia="Calibri"/>
          <w:lang w:val="es-ES_tradnl"/>
        </w:rPr>
        <w:t>de hecho lo es, la preferencia de los estudiantes por nuestras ofertas académicas</w:t>
      </w:r>
      <w:r>
        <w:rPr>
          <w:rFonts w:eastAsia="Calibri"/>
          <w:lang w:val="es-ES_tradnl"/>
        </w:rPr>
        <w:t>-</w:t>
      </w:r>
      <w:r w:rsidR="00A651E9" w:rsidRPr="00A651E9">
        <w:rPr>
          <w:rFonts w:eastAsia="Calibri"/>
          <w:lang w:val="es-ES_tradnl"/>
        </w:rPr>
        <w:t xml:space="preserve"> también presenta algunos conflictos que tienen que ver precisamente </w:t>
      </w:r>
      <w:r>
        <w:rPr>
          <w:rFonts w:eastAsia="Calibri"/>
          <w:lang w:val="es-ES_tradnl"/>
        </w:rPr>
        <w:t xml:space="preserve">con este </w:t>
      </w:r>
      <w:r w:rsidR="00A651E9" w:rsidRPr="00A651E9">
        <w:rPr>
          <w:rFonts w:eastAsia="Calibri"/>
          <w:lang w:val="es-ES_tradnl"/>
        </w:rPr>
        <w:t>crecimiento</w:t>
      </w:r>
      <w:r>
        <w:rPr>
          <w:rFonts w:eastAsia="Calibri"/>
          <w:lang w:val="es-ES_tradnl"/>
        </w:rPr>
        <w:t>,</w:t>
      </w:r>
      <w:r w:rsidR="00A651E9" w:rsidRPr="00A651E9">
        <w:rPr>
          <w:rFonts w:eastAsia="Calibri"/>
          <w:lang w:val="es-ES_tradnl"/>
        </w:rPr>
        <w:t xml:space="preserve"> y que ese crecimiento no se acompaña con otro crecimiento, por ejemplo, como se mencionó hace minutos nada más, con el crecimiento del presupuesto, que es el otro tema que</w:t>
      </w:r>
      <w:r>
        <w:rPr>
          <w:rFonts w:eastAsia="Calibri"/>
          <w:lang w:val="es-ES_tradnl"/>
        </w:rPr>
        <w:t>,</w:t>
      </w:r>
      <w:r w:rsidR="00A651E9" w:rsidRPr="00A651E9">
        <w:rPr>
          <w:rFonts w:eastAsia="Calibri"/>
          <w:lang w:val="es-ES_tradnl"/>
        </w:rPr>
        <w:t xml:space="preserve"> como decía en el video institucional de comienzo de clases, va a ser un tema que va a aparecer frecuentemente y lamentablemente, en tanto y en cuanto los salarios estén congelados y el aumento del presupuesto para otra</w:t>
      </w:r>
      <w:r>
        <w:rPr>
          <w:rFonts w:eastAsia="Calibri"/>
          <w:lang w:val="es-ES_tradnl"/>
        </w:rPr>
        <w:t>s actividades crezca con cuenta</w:t>
      </w:r>
      <w:r w:rsidR="00A651E9" w:rsidRPr="00A651E9">
        <w:rPr>
          <w:rFonts w:eastAsia="Calibri"/>
          <w:lang w:val="es-ES_tradnl"/>
        </w:rPr>
        <w:t>gota</w:t>
      </w:r>
      <w:r>
        <w:rPr>
          <w:rFonts w:eastAsia="Calibri"/>
          <w:lang w:val="es-ES_tradnl"/>
        </w:rPr>
        <w:t>s</w:t>
      </w:r>
      <w:r w:rsidR="00A651E9" w:rsidRPr="00A651E9">
        <w:rPr>
          <w:rFonts w:eastAsia="Calibri"/>
          <w:lang w:val="es-ES_tradnl"/>
        </w:rPr>
        <w:t xml:space="preserve"> cuando los costos siguen creciendo a otras velocidades. </w:t>
      </w:r>
    </w:p>
    <w:p w:rsidR="00A651E9" w:rsidRPr="00A651E9" w:rsidRDefault="00A651E9" w:rsidP="001173F1">
      <w:pPr>
        <w:ind w:firstLine="708"/>
        <w:rPr>
          <w:rFonts w:eastAsia="Calibri"/>
          <w:lang w:val="es-ES_tradnl"/>
        </w:rPr>
      </w:pPr>
      <w:r w:rsidRPr="00A651E9">
        <w:rPr>
          <w:rFonts w:eastAsia="Calibri"/>
          <w:lang w:val="es-ES_tradnl"/>
        </w:rPr>
        <w:t xml:space="preserve">La verdad </w:t>
      </w:r>
      <w:r w:rsidR="000835FB">
        <w:rPr>
          <w:rFonts w:eastAsia="Calibri"/>
          <w:lang w:val="es-ES_tradnl"/>
        </w:rPr>
        <w:t xml:space="preserve">es </w:t>
      </w:r>
      <w:r w:rsidRPr="00A651E9">
        <w:rPr>
          <w:rFonts w:eastAsia="Calibri"/>
          <w:lang w:val="es-ES_tradnl"/>
        </w:rPr>
        <w:t>que se produjo un movimiento que se puede analizar en la línea histórica de qué es lo que pasó con las inscripciones prepandémicas, qué es lo que pasaba, qué es lo que pasó en la pandemia y qué es lo que pasa en la pospandemia en términos de inscripciones.</w:t>
      </w:r>
    </w:p>
    <w:p w:rsidR="006267EF" w:rsidRDefault="001173F1" w:rsidP="006267EF">
      <w:pPr>
        <w:rPr>
          <w:rFonts w:eastAsia="Calibri"/>
          <w:lang w:val="es-ES_tradnl"/>
        </w:rPr>
      </w:pPr>
      <w:r>
        <w:rPr>
          <w:rFonts w:eastAsia="Calibri"/>
          <w:lang w:val="es-ES_tradnl"/>
        </w:rPr>
        <w:tab/>
      </w:r>
      <w:r w:rsidR="00A651E9" w:rsidRPr="00A651E9">
        <w:rPr>
          <w:rFonts w:eastAsia="Calibri"/>
          <w:lang w:val="es-ES_tradnl"/>
        </w:rPr>
        <w:t xml:space="preserve">La verdad </w:t>
      </w:r>
      <w:r>
        <w:rPr>
          <w:rFonts w:eastAsia="Calibri"/>
          <w:lang w:val="es-ES_tradnl"/>
        </w:rPr>
        <w:t xml:space="preserve">es </w:t>
      </w:r>
      <w:r w:rsidR="00A651E9" w:rsidRPr="00A651E9">
        <w:rPr>
          <w:rFonts w:eastAsia="Calibri"/>
          <w:lang w:val="es-ES_tradnl"/>
        </w:rPr>
        <w:t>que hubo un pico de inscripciones en momentos de la pandemia y después lentamente empezó a bajar en todas las facultades. No es el caso de la nuestra, en</w:t>
      </w:r>
      <w:r w:rsidR="006267EF">
        <w:rPr>
          <w:rFonts w:eastAsia="Calibri"/>
          <w:lang w:val="es-ES_tradnl"/>
        </w:rPr>
        <w:t xml:space="preserve"> la que se mantiene constante. E</w:t>
      </w:r>
      <w:r w:rsidR="00A651E9" w:rsidRPr="00A651E9">
        <w:rPr>
          <w:rFonts w:eastAsia="Calibri"/>
          <w:lang w:val="es-ES_tradnl"/>
        </w:rPr>
        <w:t>so quiere decir que seguimos creciendo co</w:t>
      </w:r>
      <w:r w:rsidR="006267EF">
        <w:rPr>
          <w:rFonts w:eastAsia="Calibri"/>
          <w:lang w:val="es-ES_tradnl"/>
        </w:rPr>
        <w:t>n relación a otras facultades. I</w:t>
      </w:r>
      <w:r w:rsidR="00A651E9" w:rsidRPr="00A651E9">
        <w:rPr>
          <w:rFonts w:eastAsia="Calibri"/>
          <w:lang w:val="es-ES_tradnl"/>
        </w:rPr>
        <w:t>ncluso, de cara a nuestras carreras, también siguen creciendo al</w:t>
      </w:r>
      <w:r w:rsidR="006267EF">
        <w:rPr>
          <w:rFonts w:eastAsia="Calibri"/>
          <w:lang w:val="es-ES_tradnl"/>
        </w:rPr>
        <w:t>gunas de manera muy importante en cuanto a su matrícula</w:t>
      </w:r>
      <w:r w:rsidR="00A651E9" w:rsidRPr="00A651E9">
        <w:rPr>
          <w:rFonts w:eastAsia="Calibri"/>
          <w:lang w:val="es-ES_tradnl"/>
        </w:rPr>
        <w:t xml:space="preserve"> </w:t>
      </w:r>
      <w:r w:rsidR="006267EF">
        <w:rPr>
          <w:rFonts w:eastAsia="Calibri"/>
          <w:lang w:val="es-ES_tradnl"/>
        </w:rPr>
        <w:t>-</w:t>
      </w:r>
      <w:r w:rsidR="00A651E9" w:rsidRPr="00A651E9">
        <w:rPr>
          <w:rFonts w:eastAsia="Calibri"/>
          <w:lang w:val="es-ES_tradnl"/>
        </w:rPr>
        <w:t>yo decía la cantidad de inscripciones</w:t>
      </w:r>
      <w:r w:rsidR="006267EF">
        <w:rPr>
          <w:rFonts w:eastAsia="Calibri"/>
          <w:lang w:val="es-ES_tradnl"/>
        </w:rPr>
        <w:t>-</w:t>
      </w:r>
      <w:r w:rsidR="00A651E9" w:rsidRPr="00A651E9">
        <w:rPr>
          <w:rFonts w:eastAsia="Calibri"/>
          <w:lang w:val="es-ES_tradnl"/>
        </w:rPr>
        <w:t xml:space="preserve"> que supera ampliamente la cantidad de inscripciones únicas, quiero decir, la voluntad manifestada por los estudiantes en sus inscripciones de cursar materias es mayor aún que los promedios de hace dos años.</w:t>
      </w:r>
      <w:r w:rsidR="006267EF">
        <w:rPr>
          <w:rFonts w:eastAsia="Calibri"/>
          <w:lang w:val="es-ES_tradnl"/>
        </w:rPr>
        <w:t xml:space="preserve"> </w:t>
      </w:r>
      <w:r w:rsidR="00A651E9" w:rsidRPr="00A651E9">
        <w:rPr>
          <w:rFonts w:eastAsia="Calibri"/>
          <w:lang w:val="es-ES_tradnl"/>
        </w:rPr>
        <w:t xml:space="preserve">Estamos hoy en 115.000 inscripciones únicas en este primer cuatrimestre contra 90 y pico de mil que era hace muy poquito tiempo. </w:t>
      </w:r>
    </w:p>
    <w:p w:rsidR="00000B98" w:rsidRDefault="00A651E9" w:rsidP="00000B98">
      <w:pPr>
        <w:ind w:firstLine="708"/>
        <w:rPr>
          <w:rFonts w:eastAsia="Calibri"/>
          <w:lang w:val="es-ES_tradnl"/>
        </w:rPr>
      </w:pPr>
      <w:r w:rsidRPr="00A651E9">
        <w:rPr>
          <w:rFonts w:eastAsia="Calibri"/>
          <w:lang w:val="es-ES_tradnl"/>
        </w:rPr>
        <w:t>Esto quiere decir que la FADU crece y crece sin parar. Lo vivimos un lunes a la mañana cuando colapsa el ingreso a la facultad</w:t>
      </w:r>
      <w:r w:rsidR="006267EF">
        <w:rPr>
          <w:rFonts w:eastAsia="Calibri"/>
          <w:lang w:val="es-ES_tradnl"/>
        </w:rPr>
        <w:t>. Y</w:t>
      </w:r>
      <w:r w:rsidRPr="00A651E9">
        <w:rPr>
          <w:rFonts w:eastAsia="Calibri"/>
          <w:lang w:val="es-ES_tradnl"/>
        </w:rPr>
        <w:t xml:space="preserve"> esto es algo que </w:t>
      </w:r>
      <w:r w:rsidR="006267EF">
        <w:rPr>
          <w:rFonts w:eastAsia="Calibri"/>
          <w:lang w:val="es-ES_tradnl"/>
        </w:rPr>
        <w:t xml:space="preserve">debemos </w:t>
      </w:r>
      <w:r w:rsidRPr="00A651E9">
        <w:rPr>
          <w:rFonts w:eastAsia="Calibri"/>
          <w:lang w:val="es-ES_tradnl"/>
        </w:rPr>
        <w:t xml:space="preserve">tener en cuenta porque nosotros estamos trabajando en un montón de líneas y esto genera otros problemas </w:t>
      </w:r>
      <w:r w:rsidR="000835FB">
        <w:rPr>
          <w:rFonts w:eastAsia="Calibri"/>
          <w:lang w:val="es-ES_tradnl"/>
        </w:rPr>
        <w:t xml:space="preserve">a los </w:t>
      </w:r>
      <w:r w:rsidRPr="00A651E9">
        <w:rPr>
          <w:rFonts w:eastAsia="Calibri"/>
          <w:lang w:val="es-ES_tradnl"/>
        </w:rPr>
        <w:t>que estamos dándole solución desde el tema de los cargos, que obviamente hay más estudiantes y entonces hay más demanda de cargos de parte de las cátedras, de los espacios, de la infraestructura</w:t>
      </w:r>
      <w:r w:rsidR="006267EF">
        <w:rPr>
          <w:rFonts w:eastAsia="Calibri"/>
          <w:lang w:val="es-ES_tradnl"/>
        </w:rPr>
        <w:t>,</w:t>
      </w:r>
      <w:r w:rsidRPr="00A651E9">
        <w:rPr>
          <w:rFonts w:eastAsia="Calibri"/>
          <w:lang w:val="es-ES_tradnl"/>
        </w:rPr>
        <w:t xml:space="preserve"> y por supuesto también de la tecnología.</w:t>
      </w:r>
      <w:r w:rsidR="00000B98">
        <w:rPr>
          <w:rFonts w:eastAsia="Calibri"/>
          <w:lang w:val="es-ES_tradnl"/>
        </w:rPr>
        <w:t xml:space="preserve"> </w:t>
      </w:r>
      <w:r w:rsidR="006267EF">
        <w:rPr>
          <w:rFonts w:eastAsia="Calibri"/>
          <w:lang w:val="es-ES_tradnl"/>
        </w:rPr>
        <w:t>Son todos</w:t>
      </w:r>
      <w:r w:rsidRPr="00A651E9">
        <w:rPr>
          <w:rFonts w:eastAsia="Calibri"/>
          <w:lang w:val="es-ES_tradnl"/>
        </w:rPr>
        <w:t xml:space="preserve"> temas que tenemos que atender y que tenemos que estar atentos porque es una cosa que viene como consecuencia también de este crecimiento. </w:t>
      </w:r>
    </w:p>
    <w:p w:rsidR="00000B98" w:rsidRDefault="00A651E9" w:rsidP="00000B98">
      <w:pPr>
        <w:ind w:firstLine="708"/>
        <w:rPr>
          <w:rFonts w:eastAsia="Calibri"/>
          <w:lang w:val="es-ES_tradnl"/>
        </w:rPr>
      </w:pPr>
      <w:r w:rsidRPr="00A651E9">
        <w:rPr>
          <w:rFonts w:eastAsia="Calibri"/>
          <w:lang w:val="es-ES_tradnl"/>
        </w:rPr>
        <w:t>Como digo, todos los problemas los estamos gestionando</w:t>
      </w:r>
      <w:r w:rsidR="00000B98">
        <w:rPr>
          <w:rFonts w:eastAsia="Calibri"/>
          <w:lang w:val="es-ES_tradnl"/>
        </w:rPr>
        <w:t>,</w:t>
      </w:r>
      <w:r w:rsidRPr="00A651E9">
        <w:rPr>
          <w:rFonts w:eastAsia="Calibri"/>
          <w:lang w:val="es-ES_tradnl"/>
        </w:rPr>
        <w:t xml:space="preserve"> pero como comunidad tenemos que estar atentos precisamente a esas situaciones. </w:t>
      </w:r>
    </w:p>
    <w:p w:rsidR="00A651E9" w:rsidRPr="00A651E9" w:rsidRDefault="00000B98" w:rsidP="00000B98">
      <w:pPr>
        <w:ind w:firstLine="708"/>
        <w:rPr>
          <w:rFonts w:eastAsia="Calibri"/>
          <w:lang w:val="es-ES_tradnl"/>
        </w:rPr>
      </w:pPr>
      <w:r>
        <w:rPr>
          <w:rFonts w:eastAsia="Calibri"/>
          <w:lang w:val="es-ES_tradnl"/>
        </w:rPr>
        <w:t>Con r</w:t>
      </w:r>
      <w:r w:rsidR="00A651E9" w:rsidRPr="00A651E9">
        <w:rPr>
          <w:rFonts w:eastAsia="Calibri"/>
          <w:lang w:val="es-ES_tradnl"/>
        </w:rPr>
        <w:t>especto a otras actividades de orden académico que tiene nuestra facultad como protagonista</w:t>
      </w:r>
      <w:r>
        <w:rPr>
          <w:rFonts w:eastAsia="Calibri"/>
          <w:lang w:val="es-ES_tradnl"/>
        </w:rPr>
        <w:t>,</w:t>
      </w:r>
      <w:r w:rsidR="00A651E9" w:rsidRPr="00A651E9">
        <w:rPr>
          <w:rFonts w:eastAsia="Calibri"/>
          <w:lang w:val="es-ES_tradnl"/>
        </w:rPr>
        <w:t xml:space="preserve"> me gustaría mencionar dos situaciones.</w:t>
      </w:r>
      <w:r>
        <w:rPr>
          <w:rFonts w:eastAsia="Calibri"/>
          <w:lang w:val="es-ES_tradnl"/>
        </w:rPr>
        <w:t xml:space="preserve"> </w:t>
      </w:r>
      <w:r w:rsidR="00F86FD1" w:rsidRPr="00A651E9">
        <w:rPr>
          <w:rFonts w:eastAsia="Calibri"/>
          <w:lang w:val="es-ES_tradnl"/>
        </w:rPr>
        <w:t xml:space="preserve">Una es nuestra presencia </w:t>
      </w:r>
      <w:r w:rsidR="00F86FD1">
        <w:rPr>
          <w:rFonts w:eastAsia="Calibri"/>
          <w:lang w:val="es-ES_tradnl"/>
        </w:rPr>
        <w:t xml:space="preserve">en el </w:t>
      </w:r>
      <w:r w:rsidR="00F86FD1" w:rsidRPr="00A651E9">
        <w:rPr>
          <w:rFonts w:eastAsia="Calibri"/>
          <w:lang w:val="es-ES_tradnl"/>
        </w:rPr>
        <w:t>encuentro de Arquisur</w:t>
      </w:r>
      <w:r w:rsidR="00F86FD1">
        <w:rPr>
          <w:rFonts w:eastAsia="Calibri"/>
          <w:lang w:val="es-ES_tradnl"/>
        </w:rPr>
        <w:t>, que acaba de terminar y</w:t>
      </w:r>
      <w:r w:rsidR="00F86FD1" w:rsidRPr="00A651E9">
        <w:rPr>
          <w:rFonts w:eastAsia="Calibri"/>
          <w:lang w:val="es-ES_tradnl"/>
        </w:rPr>
        <w:t xml:space="preserve"> que se hizo en Bolivia en la ciudad de Sucre con nuestra participación y participación de la comunidad en general. </w:t>
      </w:r>
      <w:r w:rsidR="00A651E9" w:rsidRPr="00A651E9">
        <w:rPr>
          <w:rFonts w:eastAsia="Calibri"/>
          <w:lang w:val="es-ES_tradnl"/>
        </w:rPr>
        <w:t>Y también el de Disur</w:t>
      </w:r>
      <w:r>
        <w:rPr>
          <w:rFonts w:eastAsia="Calibri"/>
          <w:lang w:val="es-ES_tradnl"/>
        </w:rPr>
        <w:t>,</w:t>
      </w:r>
      <w:r w:rsidR="00A651E9" w:rsidRPr="00A651E9">
        <w:rPr>
          <w:rFonts w:eastAsia="Calibri"/>
          <w:lang w:val="es-ES_tradnl"/>
        </w:rPr>
        <w:t xml:space="preserve"> que se produce justamente esta semana en unos pocos días</w:t>
      </w:r>
      <w:r w:rsidR="00A65426">
        <w:rPr>
          <w:rFonts w:eastAsia="Calibri"/>
          <w:lang w:val="es-ES_tradnl"/>
        </w:rPr>
        <w:t>,</w:t>
      </w:r>
      <w:r w:rsidR="00A651E9" w:rsidRPr="00A651E9">
        <w:rPr>
          <w:rFonts w:eastAsia="Calibri"/>
          <w:lang w:val="es-ES_tradnl"/>
        </w:rPr>
        <w:t xml:space="preserve"> donde t</w:t>
      </w:r>
      <w:r w:rsidR="00A65426">
        <w:rPr>
          <w:rFonts w:eastAsia="Calibri"/>
          <w:lang w:val="es-ES_tradnl"/>
        </w:rPr>
        <w:t>ambién vamos a estar presentes. Y</w:t>
      </w:r>
      <w:r w:rsidR="00A651E9" w:rsidRPr="00A651E9">
        <w:rPr>
          <w:rFonts w:eastAsia="Calibri"/>
          <w:lang w:val="es-ES_tradnl"/>
        </w:rPr>
        <w:t xml:space="preserve"> esto es importante porque significa el intercambio con otras facultades de toda nuestra región, tanto de Argentina como de la región sur y latinoamericana. </w:t>
      </w:r>
      <w:r w:rsidR="00A65426">
        <w:rPr>
          <w:rFonts w:eastAsia="Calibri"/>
          <w:lang w:val="es-ES_tradnl"/>
        </w:rPr>
        <w:t xml:space="preserve">Me parece </w:t>
      </w:r>
      <w:r w:rsidR="00A651E9" w:rsidRPr="00A651E9">
        <w:rPr>
          <w:rFonts w:eastAsia="Calibri"/>
          <w:lang w:val="es-ES_tradnl"/>
        </w:rPr>
        <w:t>que es importante que la comunidad lo conozca.</w:t>
      </w:r>
    </w:p>
    <w:p w:rsidR="00A651E9" w:rsidRPr="00A651E9" w:rsidRDefault="00A65426" w:rsidP="00A65426">
      <w:pPr>
        <w:rPr>
          <w:rFonts w:eastAsia="Calibri"/>
          <w:lang w:val="es-ES_tradnl"/>
        </w:rPr>
      </w:pPr>
      <w:r>
        <w:rPr>
          <w:rFonts w:eastAsia="Calibri"/>
          <w:lang w:val="es-ES_tradnl"/>
        </w:rPr>
        <w:tab/>
      </w:r>
      <w:r w:rsidR="00A651E9" w:rsidRPr="00A651E9">
        <w:rPr>
          <w:rFonts w:eastAsia="Calibri"/>
          <w:lang w:val="es-ES_tradnl"/>
        </w:rPr>
        <w:t>También</w:t>
      </w:r>
      <w:r>
        <w:rPr>
          <w:rFonts w:eastAsia="Calibri"/>
          <w:lang w:val="es-ES_tradnl"/>
        </w:rPr>
        <w:t>,</w:t>
      </w:r>
      <w:r w:rsidR="00A651E9" w:rsidRPr="00A651E9">
        <w:rPr>
          <w:rFonts w:eastAsia="Calibri"/>
          <w:lang w:val="es-ES_tradnl"/>
        </w:rPr>
        <w:t xml:space="preserve"> y para cerrar, extender una invitación e informar a</w:t>
      </w:r>
      <w:r>
        <w:rPr>
          <w:rFonts w:eastAsia="Calibri"/>
          <w:lang w:val="es-ES_tradnl"/>
        </w:rPr>
        <w:t xml:space="preserve"> este cuerpo que en breve, a</w:t>
      </w:r>
      <w:r w:rsidR="00A651E9" w:rsidRPr="00A651E9">
        <w:rPr>
          <w:rFonts w:eastAsia="Calibri"/>
          <w:lang w:val="es-ES_tradnl"/>
        </w:rPr>
        <w:t xml:space="preserve"> principio</w:t>
      </w:r>
      <w:r>
        <w:rPr>
          <w:rFonts w:eastAsia="Calibri"/>
          <w:lang w:val="es-ES_tradnl"/>
        </w:rPr>
        <w:t>s</w:t>
      </w:r>
      <w:r w:rsidR="00A651E9" w:rsidRPr="00A651E9">
        <w:rPr>
          <w:rFonts w:eastAsia="Calibri"/>
          <w:lang w:val="es-ES_tradnl"/>
        </w:rPr>
        <w:t xml:space="preserve"> de mayo, concretamente el 7 de mayo</w:t>
      </w:r>
      <w:r>
        <w:rPr>
          <w:rFonts w:eastAsia="Calibri"/>
          <w:lang w:val="es-ES_tradnl"/>
        </w:rPr>
        <w:t>,</w:t>
      </w:r>
      <w:r w:rsidR="00A651E9" w:rsidRPr="00A651E9">
        <w:rPr>
          <w:rFonts w:eastAsia="Calibri"/>
          <w:lang w:val="es-ES_tradnl"/>
        </w:rPr>
        <w:t xml:space="preserve"> estamos realizando unas jornadas de urbanismo de nuestra universidad que se va a lla</w:t>
      </w:r>
      <w:r>
        <w:rPr>
          <w:rFonts w:eastAsia="Calibri"/>
          <w:lang w:val="es-ES_tradnl"/>
        </w:rPr>
        <w:t>mar U de la FADU</w:t>
      </w:r>
      <w:r w:rsidR="00A651E9" w:rsidRPr="00A651E9">
        <w:rPr>
          <w:rFonts w:eastAsia="Calibri"/>
          <w:lang w:val="es-ES_tradnl"/>
        </w:rPr>
        <w:t>, que es precisamente la letra donde está representada esta disciplina en nuestro nombre. Son cinco encuentros presenciales que s</w:t>
      </w:r>
      <w:r w:rsidR="008E0D6B">
        <w:rPr>
          <w:rFonts w:eastAsia="Calibri"/>
          <w:lang w:val="es-ES_tradnl"/>
        </w:rPr>
        <w:t>e van a realizar aquí en la FADU</w:t>
      </w:r>
      <w:r w:rsidR="00A651E9" w:rsidRPr="00A651E9">
        <w:rPr>
          <w:rFonts w:eastAsia="Calibri"/>
          <w:lang w:val="es-ES_tradnl"/>
        </w:rPr>
        <w:t>, mesas redondas con participación de actores y actrices relevantes en estos términos. Así que esto viene en línea de nuestra preocupación y nuestro interés en fomentar justamente esta disciplina, este conocimiento disciplina</w:t>
      </w:r>
      <w:r w:rsidR="008E0D6B">
        <w:rPr>
          <w:rFonts w:eastAsia="Calibri"/>
          <w:lang w:val="es-ES_tradnl"/>
        </w:rPr>
        <w:t>r</w:t>
      </w:r>
      <w:r w:rsidR="00A651E9" w:rsidRPr="00A651E9">
        <w:rPr>
          <w:rFonts w:eastAsia="Calibri"/>
          <w:lang w:val="es-ES_tradnl"/>
        </w:rPr>
        <w:t>.</w:t>
      </w:r>
    </w:p>
    <w:p w:rsidR="00A651E9" w:rsidRPr="00A651E9" w:rsidRDefault="008E0D6B" w:rsidP="008E0D6B">
      <w:pPr>
        <w:rPr>
          <w:rFonts w:eastAsia="Calibri"/>
          <w:lang w:val="es-ES_tradnl"/>
        </w:rPr>
      </w:pPr>
      <w:r>
        <w:rPr>
          <w:rFonts w:eastAsia="Calibri"/>
          <w:lang w:val="es-ES_tradnl"/>
        </w:rPr>
        <w:tab/>
        <w:t>E</w:t>
      </w:r>
      <w:r w:rsidR="00A651E9" w:rsidRPr="00A651E9">
        <w:rPr>
          <w:rFonts w:eastAsia="Calibri"/>
          <w:lang w:val="es-ES_tradnl"/>
        </w:rPr>
        <w:t>sas son las cosas que quería mencionar. Obviamente</w:t>
      </w:r>
      <w:r>
        <w:rPr>
          <w:rFonts w:eastAsia="Calibri"/>
          <w:lang w:val="es-ES_tradnl"/>
        </w:rPr>
        <w:t>, hay muchísimas actividades</w:t>
      </w:r>
      <w:r w:rsidR="00A651E9" w:rsidRPr="00A651E9">
        <w:rPr>
          <w:rFonts w:eastAsia="Calibri"/>
          <w:lang w:val="es-ES_tradnl"/>
        </w:rPr>
        <w:t xml:space="preserve"> en la facultad</w:t>
      </w:r>
      <w:r>
        <w:rPr>
          <w:rFonts w:eastAsia="Calibri"/>
          <w:lang w:val="es-ES_tradnl"/>
        </w:rPr>
        <w:t xml:space="preserve"> -ustedes lo saben-</w:t>
      </w:r>
      <w:r w:rsidR="00A651E9" w:rsidRPr="00A651E9">
        <w:rPr>
          <w:rFonts w:eastAsia="Calibri"/>
          <w:lang w:val="es-ES_tradnl"/>
        </w:rPr>
        <w:t xml:space="preserve"> todo el tiempo, pero están continuamente informados de ellas y participando. Así que nada más por el día de hoy y nos vemos en la próxima sesión.</w:t>
      </w:r>
    </w:p>
    <w:p w:rsidR="008E0D6B" w:rsidRDefault="00A651E9" w:rsidP="00A651E9">
      <w:pPr>
        <w:tabs>
          <w:tab w:val="left" w:pos="5145"/>
        </w:tabs>
        <w:rPr>
          <w:rFonts w:eastAsia="Calibri"/>
          <w:lang w:val="es-ES_tradnl"/>
        </w:rPr>
      </w:pPr>
      <w:r w:rsidRPr="00A651E9">
        <w:rPr>
          <w:rFonts w:eastAsia="Calibri"/>
          <w:lang w:val="es-ES_tradnl"/>
        </w:rPr>
        <w:t xml:space="preserve">Gracias. </w:t>
      </w:r>
    </w:p>
    <w:p w:rsidR="008E0D6B" w:rsidRDefault="008E0D6B" w:rsidP="00A651E9">
      <w:pPr>
        <w:tabs>
          <w:tab w:val="left" w:pos="5145"/>
        </w:tabs>
        <w:rPr>
          <w:rFonts w:eastAsia="Calibri"/>
          <w:lang w:val="es-ES_tradnl"/>
        </w:rPr>
      </w:pPr>
    </w:p>
    <w:p w:rsidR="00A651E9" w:rsidRPr="00A651E9" w:rsidRDefault="008E0D6B" w:rsidP="00A651E9">
      <w:pPr>
        <w:tabs>
          <w:tab w:val="left" w:pos="5145"/>
        </w:tabs>
        <w:rPr>
          <w:rFonts w:eastAsia="Calibri"/>
          <w:lang w:val="es-ES_tradnl"/>
        </w:rPr>
      </w:pPr>
      <w:r w:rsidRPr="008E0D6B">
        <w:rPr>
          <w:rFonts w:eastAsia="Calibri"/>
          <w:b/>
          <w:lang w:val="es-ES" w:eastAsia="es-ES"/>
        </w:rPr>
        <w:t>Sr. Director de Consejo Directivo (Favarel).-</w:t>
      </w:r>
      <w:r>
        <w:rPr>
          <w:rFonts w:eastAsia="Calibri"/>
          <w:lang w:val="es-ES_tradnl"/>
        </w:rPr>
        <w:t xml:space="preserve"> Perdón. Una cosa más para que conste en acta porque </w:t>
      </w:r>
      <w:r w:rsidR="00A651E9" w:rsidRPr="00A651E9">
        <w:rPr>
          <w:rFonts w:eastAsia="Calibri"/>
          <w:lang w:val="es-ES_tradnl"/>
        </w:rPr>
        <w:t>no sé si se escuchó. El asunto 503 quedó aprobado</w:t>
      </w:r>
      <w:r>
        <w:rPr>
          <w:rFonts w:eastAsia="Calibri"/>
          <w:lang w:val="es-ES_tradnl"/>
        </w:rPr>
        <w:t>.</w:t>
      </w:r>
      <w:r w:rsidR="00A651E9" w:rsidRPr="00A651E9">
        <w:rPr>
          <w:rFonts w:eastAsia="Calibri"/>
          <w:lang w:val="es-ES_tradnl"/>
        </w:rPr>
        <w:t xml:space="preserve"> Que conste en acta</w:t>
      </w:r>
      <w:r>
        <w:rPr>
          <w:rFonts w:eastAsia="Calibri"/>
          <w:lang w:val="es-ES_tradnl"/>
        </w:rPr>
        <w:t xml:space="preserve">. Fue </w:t>
      </w:r>
      <w:r w:rsidR="00A651E9" w:rsidRPr="00A651E9">
        <w:rPr>
          <w:rFonts w:eastAsia="Calibri"/>
          <w:lang w:val="es-ES_tradnl"/>
        </w:rPr>
        <w:t xml:space="preserve">el asunto que votamos </w:t>
      </w:r>
      <w:r w:rsidR="000835FB">
        <w:rPr>
          <w:rFonts w:eastAsia="Calibri"/>
          <w:lang w:val="es-ES_tradnl"/>
        </w:rPr>
        <w:t xml:space="preserve">cuando </w:t>
      </w:r>
      <w:r w:rsidR="00A651E9" w:rsidRPr="00A651E9">
        <w:rPr>
          <w:rFonts w:eastAsia="Calibri"/>
          <w:lang w:val="es-ES_tradnl"/>
        </w:rPr>
        <w:t>nos constituimos en comisión.</w:t>
      </w:r>
    </w:p>
    <w:p w:rsidR="008E0D6B" w:rsidRDefault="008E0D6B" w:rsidP="00A651E9">
      <w:pPr>
        <w:tabs>
          <w:tab w:val="left" w:pos="5145"/>
        </w:tabs>
        <w:rPr>
          <w:rFonts w:eastAsia="Calibri"/>
          <w:lang w:val="es-ES_tradnl"/>
        </w:rPr>
      </w:pPr>
    </w:p>
    <w:p w:rsidR="00A651E9" w:rsidRPr="00A651E9" w:rsidRDefault="008E0D6B" w:rsidP="00A651E9">
      <w:pPr>
        <w:tabs>
          <w:tab w:val="left" w:pos="5145"/>
        </w:tabs>
        <w:rPr>
          <w:rFonts w:eastAsia="Calibri"/>
          <w:lang w:val="es-ES_tradnl"/>
        </w:rPr>
      </w:pPr>
      <w:r w:rsidRPr="008E0D6B">
        <w:rPr>
          <w:rFonts w:eastAsia="Calibri"/>
          <w:b/>
          <w:lang w:val="es-ES"/>
        </w:rPr>
        <w:t>Sr. Decano.-</w:t>
      </w:r>
      <w:r>
        <w:rPr>
          <w:rFonts w:eastAsia="Calibri"/>
          <w:lang w:val="es-ES_tradnl"/>
        </w:rPr>
        <w:t xml:space="preserve"> </w:t>
      </w:r>
      <w:r w:rsidR="00A651E9" w:rsidRPr="00A651E9">
        <w:rPr>
          <w:rFonts w:eastAsia="Calibri"/>
          <w:lang w:val="es-ES_tradnl"/>
        </w:rPr>
        <w:t>Ah, sí. Claro.</w:t>
      </w:r>
    </w:p>
    <w:p w:rsidR="00607BA6" w:rsidRDefault="008E0D6B" w:rsidP="008E0D6B">
      <w:pPr>
        <w:rPr>
          <w:rFonts w:eastAsia="Calibri"/>
          <w:lang w:val="es-ES_tradnl"/>
        </w:rPr>
      </w:pPr>
      <w:r>
        <w:rPr>
          <w:rFonts w:eastAsia="Calibri"/>
          <w:lang w:val="es-ES_tradnl"/>
        </w:rPr>
        <w:tab/>
      </w:r>
      <w:r w:rsidR="00DD4B48">
        <w:rPr>
          <w:rFonts w:eastAsia="Calibri"/>
          <w:lang w:val="es-ES_tradnl"/>
        </w:rPr>
        <w:t>Bueno, gracias. Entonces, ahora sí, n</w:t>
      </w:r>
      <w:r w:rsidR="00A651E9" w:rsidRPr="00A651E9">
        <w:rPr>
          <w:rFonts w:eastAsia="Calibri"/>
          <w:lang w:val="es-ES_tradnl"/>
        </w:rPr>
        <w:t>os vemos en la próxima.</w:t>
      </w:r>
    </w:p>
    <w:p w:rsidR="00117FF2" w:rsidRPr="003D1E76" w:rsidRDefault="00117FF2" w:rsidP="00444D33">
      <w:pPr>
        <w:rPr>
          <w:rFonts w:eastAsia="Calibri"/>
          <w:lang w:val="es-ES_tradnl"/>
        </w:rPr>
      </w:pPr>
    </w:p>
    <w:p w:rsidR="00486325" w:rsidRDefault="00BE7024" w:rsidP="00BE7024">
      <w:pPr>
        <w:pStyle w:val="Cierre"/>
        <w:rPr>
          <w:lang w:val="es-ES"/>
        </w:rPr>
      </w:pPr>
      <w:r w:rsidRPr="003D1E76">
        <w:rPr>
          <w:lang w:val="es-ES"/>
        </w:rPr>
        <w:t>-</w:t>
      </w:r>
      <w:r>
        <w:rPr>
          <w:lang w:val="es-ES"/>
        </w:rPr>
        <w:t>Es la hora</w:t>
      </w:r>
      <w:r w:rsidR="00DD4B48">
        <w:rPr>
          <w:lang w:val="es-ES"/>
        </w:rPr>
        <w:t xml:space="preserve"> </w:t>
      </w:r>
      <w:r w:rsidR="00607BA6">
        <w:rPr>
          <w:lang w:val="es-ES"/>
        </w:rPr>
        <w:t>11</w:t>
      </w:r>
      <w:r>
        <w:rPr>
          <w:lang w:val="es-ES"/>
        </w:rPr>
        <w:t xml:space="preserve"> y</w:t>
      </w:r>
      <w:r w:rsidR="00DD4B48">
        <w:rPr>
          <w:lang w:val="es-ES"/>
        </w:rPr>
        <w:t xml:space="preserve"> </w:t>
      </w:r>
      <w:r w:rsidR="00607BA6">
        <w:rPr>
          <w:lang w:val="es-ES"/>
        </w:rPr>
        <w:t>42</w:t>
      </w:r>
      <w:r w:rsidRPr="003D1E76">
        <w:rPr>
          <w:lang w:val="es-ES"/>
        </w:rPr>
        <w:t>.</w:t>
      </w:r>
    </w:p>
    <w:sectPr w:rsidR="00486325" w:rsidSect="00F1138C">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F2D" w:rsidRDefault="00FC4F2D" w:rsidP="0083289D">
      <w:r>
        <w:separator/>
      </w:r>
    </w:p>
  </w:endnote>
  <w:endnote w:type="continuationSeparator" w:id="0">
    <w:p w:rsidR="00FC4F2D" w:rsidRDefault="00FC4F2D" w:rsidP="0083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RotisSemiSans-Bold">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8FB" w:rsidRDefault="007278FB">
    <w:pPr>
      <w:pStyle w:val="Piedepgina"/>
      <w:jc w:val="right"/>
    </w:pPr>
    <w:r>
      <w:fldChar w:fldCharType="begin"/>
    </w:r>
    <w:r>
      <w:instrText>PAGE   \* MERGEFORMAT</w:instrText>
    </w:r>
    <w:r>
      <w:fldChar w:fldCharType="separate"/>
    </w:r>
    <w:r w:rsidR="00674657" w:rsidRPr="00674657">
      <w:rPr>
        <w:noProof/>
        <w:lang w:val="es-ES"/>
      </w:rPr>
      <w:t>2</w:t>
    </w:r>
    <w:r>
      <w:rPr>
        <w:noProof/>
        <w:lang w:val="es-ES"/>
      </w:rPr>
      <w:fldChar w:fldCharType="end"/>
    </w:r>
  </w:p>
  <w:p w:rsidR="007278FB" w:rsidRDefault="00727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F2D" w:rsidRDefault="00FC4F2D" w:rsidP="0083289D">
      <w:r>
        <w:separator/>
      </w:r>
    </w:p>
  </w:footnote>
  <w:footnote w:type="continuationSeparator" w:id="0">
    <w:p w:rsidR="00FC4F2D" w:rsidRDefault="00FC4F2D" w:rsidP="00832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A0C68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D2D6FBA"/>
    <w:multiLevelType w:val="hybridMultilevel"/>
    <w:tmpl w:val="A60CB2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0692487"/>
    <w:multiLevelType w:val="hybridMultilevel"/>
    <w:tmpl w:val="DAEC1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2B4D6E"/>
    <w:multiLevelType w:val="hybridMultilevel"/>
    <w:tmpl w:val="FD2C3076"/>
    <w:lvl w:ilvl="0" w:tplc="97FE84F4">
      <w:start w:val="2"/>
      <w:numFmt w:val="bullet"/>
      <w:lvlText w:val="-"/>
      <w:lvlJc w:val="left"/>
      <w:pPr>
        <w:ind w:left="720" w:hanging="360"/>
      </w:pPr>
      <w:rPr>
        <w:rFonts w:ascii="RotisSemiSans-Bold" w:eastAsia="Times New Roman" w:hAnsi="RotisSemiSans-Bold"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74D5454"/>
    <w:multiLevelType w:val="hybridMultilevel"/>
    <w:tmpl w:val="05C80A86"/>
    <w:lvl w:ilvl="0" w:tplc="00AE8B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3E65576"/>
    <w:multiLevelType w:val="hybridMultilevel"/>
    <w:tmpl w:val="79DEBD40"/>
    <w:lvl w:ilvl="0" w:tplc="682E11EE">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nsid w:val="6F850A29"/>
    <w:multiLevelType w:val="multilevel"/>
    <w:tmpl w:val="024A364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3EE3D16"/>
    <w:multiLevelType w:val="hybridMultilevel"/>
    <w:tmpl w:val="2B3AC3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s-AR"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s-ES" w:vendorID="64" w:dllVersion="0" w:nlCheck="1" w:checkStyle="0"/>
  <w:activeWritingStyle w:appName="MSWord" w:lang="es-A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s-MX" w:vendorID="64" w:dllVersion="131078" w:nlCheck="1" w:checkStyle="1"/>
  <w:activeWritingStyle w:appName="MSWord" w:lang="pt-BR" w:vendorID="64" w:dllVersion="0" w:nlCheck="1" w:checkStyle="0"/>
  <w:activeWritingStyle w:appName="MSWord" w:lang="es-MX"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F14"/>
    <w:rsid w:val="000008DF"/>
    <w:rsid w:val="00000B98"/>
    <w:rsid w:val="00004A7D"/>
    <w:rsid w:val="00005386"/>
    <w:rsid w:val="00015239"/>
    <w:rsid w:val="00015D2D"/>
    <w:rsid w:val="0002098D"/>
    <w:rsid w:val="000219C3"/>
    <w:rsid w:val="0002523B"/>
    <w:rsid w:val="000261EB"/>
    <w:rsid w:val="00026B49"/>
    <w:rsid w:val="00034452"/>
    <w:rsid w:val="00041306"/>
    <w:rsid w:val="00041DA6"/>
    <w:rsid w:val="00045E86"/>
    <w:rsid w:val="00047017"/>
    <w:rsid w:val="0005607D"/>
    <w:rsid w:val="00057549"/>
    <w:rsid w:val="00057A75"/>
    <w:rsid w:val="00064426"/>
    <w:rsid w:val="000723DC"/>
    <w:rsid w:val="00075E9E"/>
    <w:rsid w:val="000835FB"/>
    <w:rsid w:val="00084FF2"/>
    <w:rsid w:val="00092177"/>
    <w:rsid w:val="000951EA"/>
    <w:rsid w:val="00097299"/>
    <w:rsid w:val="000B5C79"/>
    <w:rsid w:val="000B7257"/>
    <w:rsid w:val="000C7405"/>
    <w:rsid w:val="000D3DC9"/>
    <w:rsid w:val="000E4EB9"/>
    <w:rsid w:val="000E56C5"/>
    <w:rsid w:val="000E7C82"/>
    <w:rsid w:val="000F21C6"/>
    <w:rsid w:val="000F5931"/>
    <w:rsid w:val="001119D3"/>
    <w:rsid w:val="00112D43"/>
    <w:rsid w:val="00113FD1"/>
    <w:rsid w:val="001173F1"/>
    <w:rsid w:val="00117FF2"/>
    <w:rsid w:val="0012549F"/>
    <w:rsid w:val="00132A2F"/>
    <w:rsid w:val="00134190"/>
    <w:rsid w:val="00134A63"/>
    <w:rsid w:val="001418E7"/>
    <w:rsid w:val="00142157"/>
    <w:rsid w:val="0015276D"/>
    <w:rsid w:val="00153E64"/>
    <w:rsid w:val="00153FB9"/>
    <w:rsid w:val="00155A10"/>
    <w:rsid w:val="00164420"/>
    <w:rsid w:val="00170043"/>
    <w:rsid w:val="00173573"/>
    <w:rsid w:val="00175F2F"/>
    <w:rsid w:val="00176086"/>
    <w:rsid w:val="001763CE"/>
    <w:rsid w:val="00187794"/>
    <w:rsid w:val="00192E73"/>
    <w:rsid w:val="00194E27"/>
    <w:rsid w:val="00195304"/>
    <w:rsid w:val="001A089E"/>
    <w:rsid w:val="001A3E0D"/>
    <w:rsid w:val="001B08CA"/>
    <w:rsid w:val="001B2303"/>
    <w:rsid w:val="001B4210"/>
    <w:rsid w:val="001B5F14"/>
    <w:rsid w:val="001B6083"/>
    <w:rsid w:val="001C29E4"/>
    <w:rsid w:val="001C71AD"/>
    <w:rsid w:val="001D1722"/>
    <w:rsid w:val="001D69E8"/>
    <w:rsid w:val="001E10F3"/>
    <w:rsid w:val="0020041A"/>
    <w:rsid w:val="0020144A"/>
    <w:rsid w:val="002148BF"/>
    <w:rsid w:val="00214A1F"/>
    <w:rsid w:val="00215368"/>
    <w:rsid w:val="00217F86"/>
    <w:rsid w:val="00220010"/>
    <w:rsid w:val="0022186E"/>
    <w:rsid w:val="00221B79"/>
    <w:rsid w:val="00225E41"/>
    <w:rsid w:val="002426A6"/>
    <w:rsid w:val="002502DA"/>
    <w:rsid w:val="00250D8E"/>
    <w:rsid w:val="0025275D"/>
    <w:rsid w:val="00256A17"/>
    <w:rsid w:val="00277595"/>
    <w:rsid w:val="002936B8"/>
    <w:rsid w:val="00295716"/>
    <w:rsid w:val="0029799E"/>
    <w:rsid w:val="002A097E"/>
    <w:rsid w:val="002B153B"/>
    <w:rsid w:val="002B5A83"/>
    <w:rsid w:val="002C1586"/>
    <w:rsid w:val="002C2360"/>
    <w:rsid w:val="002C3BC6"/>
    <w:rsid w:val="002C64E8"/>
    <w:rsid w:val="002E0007"/>
    <w:rsid w:val="002E5B6E"/>
    <w:rsid w:val="002F0109"/>
    <w:rsid w:val="002F4464"/>
    <w:rsid w:val="002F5DDB"/>
    <w:rsid w:val="002F6566"/>
    <w:rsid w:val="002F76D6"/>
    <w:rsid w:val="00315A67"/>
    <w:rsid w:val="00320E07"/>
    <w:rsid w:val="003210D5"/>
    <w:rsid w:val="00327683"/>
    <w:rsid w:val="0033191D"/>
    <w:rsid w:val="00333653"/>
    <w:rsid w:val="00335844"/>
    <w:rsid w:val="0033620F"/>
    <w:rsid w:val="0035254D"/>
    <w:rsid w:val="003530A8"/>
    <w:rsid w:val="00357F15"/>
    <w:rsid w:val="00365DE3"/>
    <w:rsid w:val="00365EAB"/>
    <w:rsid w:val="00371F89"/>
    <w:rsid w:val="003815AA"/>
    <w:rsid w:val="00394BCC"/>
    <w:rsid w:val="003A14A7"/>
    <w:rsid w:val="003A15C5"/>
    <w:rsid w:val="003A168A"/>
    <w:rsid w:val="003A1FA9"/>
    <w:rsid w:val="003B6346"/>
    <w:rsid w:val="003C1A57"/>
    <w:rsid w:val="003C72FE"/>
    <w:rsid w:val="003E6EED"/>
    <w:rsid w:val="003F53BE"/>
    <w:rsid w:val="003F7004"/>
    <w:rsid w:val="0040026D"/>
    <w:rsid w:val="00404623"/>
    <w:rsid w:val="0040624B"/>
    <w:rsid w:val="00406ABA"/>
    <w:rsid w:val="004117F7"/>
    <w:rsid w:val="004205A7"/>
    <w:rsid w:val="00423A54"/>
    <w:rsid w:val="0043232B"/>
    <w:rsid w:val="004354A2"/>
    <w:rsid w:val="004358B3"/>
    <w:rsid w:val="00435E31"/>
    <w:rsid w:val="00436010"/>
    <w:rsid w:val="00444D33"/>
    <w:rsid w:val="00452E7F"/>
    <w:rsid w:val="00453DEB"/>
    <w:rsid w:val="00456A06"/>
    <w:rsid w:val="00472191"/>
    <w:rsid w:val="00482247"/>
    <w:rsid w:val="00484815"/>
    <w:rsid w:val="00486325"/>
    <w:rsid w:val="00487689"/>
    <w:rsid w:val="004910F8"/>
    <w:rsid w:val="00491316"/>
    <w:rsid w:val="00495CE7"/>
    <w:rsid w:val="00497705"/>
    <w:rsid w:val="004A6F51"/>
    <w:rsid w:val="004B03CD"/>
    <w:rsid w:val="004B2CF0"/>
    <w:rsid w:val="004B39AA"/>
    <w:rsid w:val="004B70B1"/>
    <w:rsid w:val="004C3B1E"/>
    <w:rsid w:val="004C5F2F"/>
    <w:rsid w:val="004D3AF8"/>
    <w:rsid w:val="004D7D02"/>
    <w:rsid w:val="004E1857"/>
    <w:rsid w:val="004E32D0"/>
    <w:rsid w:val="004E444D"/>
    <w:rsid w:val="004E6893"/>
    <w:rsid w:val="004F011E"/>
    <w:rsid w:val="004F183E"/>
    <w:rsid w:val="004F7D9B"/>
    <w:rsid w:val="005009AA"/>
    <w:rsid w:val="0050257D"/>
    <w:rsid w:val="00503D7A"/>
    <w:rsid w:val="00505176"/>
    <w:rsid w:val="0051074C"/>
    <w:rsid w:val="005116D2"/>
    <w:rsid w:val="0051303F"/>
    <w:rsid w:val="00520A36"/>
    <w:rsid w:val="005238FE"/>
    <w:rsid w:val="00523BDE"/>
    <w:rsid w:val="00524822"/>
    <w:rsid w:val="00531472"/>
    <w:rsid w:val="00531DFE"/>
    <w:rsid w:val="00532242"/>
    <w:rsid w:val="005325AB"/>
    <w:rsid w:val="00537E27"/>
    <w:rsid w:val="00541135"/>
    <w:rsid w:val="00543668"/>
    <w:rsid w:val="00543C04"/>
    <w:rsid w:val="00550A70"/>
    <w:rsid w:val="005519C3"/>
    <w:rsid w:val="005574DB"/>
    <w:rsid w:val="005628D8"/>
    <w:rsid w:val="00565D58"/>
    <w:rsid w:val="00567950"/>
    <w:rsid w:val="005720AC"/>
    <w:rsid w:val="00574E87"/>
    <w:rsid w:val="00580F3E"/>
    <w:rsid w:val="00581C55"/>
    <w:rsid w:val="00585A7D"/>
    <w:rsid w:val="00591BB8"/>
    <w:rsid w:val="00591C3F"/>
    <w:rsid w:val="005956EE"/>
    <w:rsid w:val="005A45C9"/>
    <w:rsid w:val="005A5FC4"/>
    <w:rsid w:val="005B54B7"/>
    <w:rsid w:val="005B78A5"/>
    <w:rsid w:val="005C08EC"/>
    <w:rsid w:val="005C2931"/>
    <w:rsid w:val="005C60C4"/>
    <w:rsid w:val="005D0269"/>
    <w:rsid w:val="005D56F2"/>
    <w:rsid w:val="005E12F5"/>
    <w:rsid w:val="00602D2E"/>
    <w:rsid w:val="00607BA6"/>
    <w:rsid w:val="006267EF"/>
    <w:rsid w:val="00630F91"/>
    <w:rsid w:val="00632CE1"/>
    <w:rsid w:val="00635619"/>
    <w:rsid w:val="00645E57"/>
    <w:rsid w:val="0064607A"/>
    <w:rsid w:val="006479B0"/>
    <w:rsid w:val="0065010D"/>
    <w:rsid w:val="00654F4E"/>
    <w:rsid w:val="00655EDC"/>
    <w:rsid w:val="006605F1"/>
    <w:rsid w:val="006620AE"/>
    <w:rsid w:val="006625DB"/>
    <w:rsid w:val="00663193"/>
    <w:rsid w:val="00663EB1"/>
    <w:rsid w:val="00671EA2"/>
    <w:rsid w:val="00672425"/>
    <w:rsid w:val="0067391B"/>
    <w:rsid w:val="00673F43"/>
    <w:rsid w:val="006743B9"/>
    <w:rsid w:val="00674657"/>
    <w:rsid w:val="006774F2"/>
    <w:rsid w:val="00682006"/>
    <w:rsid w:val="00687321"/>
    <w:rsid w:val="0069722A"/>
    <w:rsid w:val="006A3848"/>
    <w:rsid w:val="006B067B"/>
    <w:rsid w:val="006B0D6B"/>
    <w:rsid w:val="006C3E7D"/>
    <w:rsid w:val="006D0F2B"/>
    <w:rsid w:val="006D2378"/>
    <w:rsid w:val="006D7D4B"/>
    <w:rsid w:val="006E1811"/>
    <w:rsid w:val="006F35C4"/>
    <w:rsid w:val="0070051C"/>
    <w:rsid w:val="007043C2"/>
    <w:rsid w:val="00714FD6"/>
    <w:rsid w:val="00715401"/>
    <w:rsid w:val="00715894"/>
    <w:rsid w:val="00716C04"/>
    <w:rsid w:val="0072159B"/>
    <w:rsid w:val="00725150"/>
    <w:rsid w:val="0072701B"/>
    <w:rsid w:val="007278FB"/>
    <w:rsid w:val="00735623"/>
    <w:rsid w:val="007501EB"/>
    <w:rsid w:val="00751461"/>
    <w:rsid w:val="007577E1"/>
    <w:rsid w:val="00764798"/>
    <w:rsid w:val="00765BC0"/>
    <w:rsid w:val="00776F77"/>
    <w:rsid w:val="007771F8"/>
    <w:rsid w:val="007803AC"/>
    <w:rsid w:val="00782B8B"/>
    <w:rsid w:val="00783B1F"/>
    <w:rsid w:val="00793392"/>
    <w:rsid w:val="00793B0E"/>
    <w:rsid w:val="007957E2"/>
    <w:rsid w:val="007A2E5E"/>
    <w:rsid w:val="007A2FE2"/>
    <w:rsid w:val="007A3B98"/>
    <w:rsid w:val="007A6D0D"/>
    <w:rsid w:val="007A7D57"/>
    <w:rsid w:val="007B0E97"/>
    <w:rsid w:val="007B532E"/>
    <w:rsid w:val="007C7680"/>
    <w:rsid w:val="007D2D23"/>
    <w:rsid w:val="007D34F8"/>
    <w:rsid w:val="007E5690"/>
    <w:rsid w:val="007E76B8"/>
    <w:rsid w:val="007F0716"/>
    <w:rsid w:val="007F7710"/>
    <w:rsid w:val="00800DD3"/>
    <w:rsid w:val="00803522"/>
    <w:rsid w:val="00804B73"/>
    <w:rsid w:val="0081057B"/>
    <w:rsid w:val="00810EDE"/>
    <w:rsid w:val="008214C4"/>
    <w:rsid w:val="0082151B"/>
    <w:rsid w:val="008245BC"/>
    <w:rsid w:val="008253C3"/>
    <w:rsid w:val="0083289D"/>
    <w:rsid w:val="008414DF"/>
    <w:rsid w:val="00857C7D"/>
    <w:rsid w:val="008602A9"/>
    <w:rsid w:val="00862B9C"/>
    <w:rsid w:val="008701BA"/>
    <w:rsid w:val="00873331"/>
    <w:rsid w:val="008756E4"/>
    <w:rsid w:val="00881F52"/>
    <w:rsid w:val="00885FA3"/>
    <w:rsid w:val="00886541"/>
    <w:rsid w:val="008A7F33"/>
    <w:rsid w:val="008B0095"/>
    <w:rsid w:val="008B0E13"/>
    <w:rsid w:val="008B171F"/>
    <w:rsid w:val="008B1893"/>
    <w:rsid w:val="008B53DA"/>
    <w:rsid w:val="008D2DEF"/>
    <w:rsid w:val="008D4473"/>
    <w:rsid w:val="008D6509"/>
    <w:rsid w:val="008D7A6C"/>
    <w:rsid w:val="008E0D6B"/>
    <w:rsid w:val="008E25EB"/>
    <w:rsid w:val="008E3465"/>
    <w:rsid w:val="008E5407"/>
    <w:rsid w:val="008E5AF2"/>
    <w:rsid w:val="008E5FD5"/>
    <w:rsid w:val="008F7BC7"/>
    <w:rsid w:val="00901FDB"/>
    <w:rsid w:val="0090473B"/>
    <w:rsid w:val="00906205"/>
    <w:rsid w:val="00913A0F"/>
    <w:rsid w:val="009140CC"/>
    <w:rsid w:val="00926BC0"/>
    <w:rsid w:val="009301B8"/>
    <w:rsid w:val="0093110F"/>
    <w:rsid w:val="00942B60"/>
    <w:rsid w:val="00942BE4"/>
    <w:rsid w:val="00942F82"/>
    <w:rsid w:val="00944465"/>
    <w:rsid w:val="00945FD9"/>
    <w:rsid w:val="00951F43"/>
    <w:rsid w:val="00956AE3"/>
    <w:rsid w:val="00956FB7"/>
    <w:rsid w:val="00966911"/>
    <w:rsid w:val="009674B3"/>
    <w:rsid w:val="00974BAA"/>
    <w:rsid w:val="0099079E"/>
    <w:rsid w:val="00990F9D"/>
    <w:rsid w:val="00996742"/>
    <w:rsid w:val="009B1580"/>
    <w:rsid w:val="009B27C5"/>
    <w:rsid w:val="009B562E"/>
    <w:rsid w:val="009B7B56"/>
    <w:rsid w:val="009C25FF"/>
    <w:rsid w:val="009D03EE"/>
    <w:rsid w:val="009D482D"/>
    <w:rsid w:val="009F5B4E"/>
    <w:rsid w:val="009F72AB"/>
    <w:rsid w:val="00A039B4"/>
    <w:rsid w:val="00A0782D"/>
    <w:rsid w:val="00A13F05"/>
    <w:rsid w:val="00A15EF2"/>
    <w:rsid w:val="00A1671C"/>
    <w:rsid w:val="00A17D27"/>
    <w:rsid w:val="00A21940"/>
    <w:rsid w:val="00A247BF"/>
    <w:rsid w:val="00A254D7"/>
    <w:rsid w:val="00A3408F"/>
    <w:rsid w:val="00A37362"/>
    <w:rsid w:val="00A52D53"/>
    <w:rsid w:val="00A54FF3"/>
    <w:rsid w:val="00A55831"/>
    <w:rsid w:val="00A56032"/>
    <w:rsid w:val="00A564C7"/>
    <w:rsid w:val="00A60373"/>
    <w:rsid w:val="00A651E9"/>
    <w:rsid w:val="00A65426"/>
    <w:rsid w:val="00A711FB"/>
    <w:rsid w:val="00A76300"/>
    <w:rsid w:val="00A83CB3"/>
    <w:rsid w:val="00A85115"/>
    <w:rsid w:val="00A94299"/>
    <w:rsid w:val="00A94578"/>
    <w:rsid w:val="00A94F83"/>
    <w:rsid w:val="00AA0F42"/>
    <w:rsid w:val="00AA1480"/>
    <w:rsid w:val="00AA440C"/>
    <w:rsid w:val="00AB4667"/>
    <w:rsid w:val="00AB7C72"/>
    <w:rsid w:val="00AC280D"/>
    <w:rsid w:val="00AD05C4"/>
    <w:rsid w:val="00AD1F5D"/>
    <w:rsid w:val="00AD2827"/>
    <w:rsid w:val="00AE1DFF"/>
    <w:rsid w:val="00AE66E6"/>
    <w:rsid w:val="00AF196F"/>
    <w:rsid w:val="00AF2CF6"/>
    <w:rsid w:val="00AF445E"/>
    <w:rsid w:val="00AF47C7"/>
    <w:rsid w:val="00AF76DC"/>
    <w:rsid w:val="00B03F10"/>
    <w:rsid w:val="00B15D35"/>
    <w:rsid w:val="00B1649F"/>
    <w:rsid w:val="00B253E2"/>
    <w:rsid w:val="00B33A43"/>
    <w:rsid w:val="00B42494"/>
    <w:rsid w:val="00B521B3"/>
    <w:rsid w:val="00B56630"/>
    <w:rsid w:val="00B60319"/>
    <w:rsid w:val="00B63225"/>
    <w:rsid w:val="00B706AE"/>
    <w:rsid w:val="00B76564"/>
    <w:rsid w:val="00B81E96"/>
    <w:rsid w:val="00B92817"/>
    <w:rsid w:val="00B92FE8"/>
    <w:rsid w:val="00BA01A3"/>
    <w:rsid w:val="00BB5C83"/>
    <w:rsid w:val="00BC12DE"/>
    <w:rsid w:val="00BC5545"/>
    <w:rsid w:val="00BD25B2"/>
    <w:rsid w:val="00BE0C48"/>
    <w:rsid w:val="00BE2DDB"/>
    <w:rsid w:val="00BE4D70"/>
    <w:rsid w:val="00BE7024"/>
    <w:rsid w:val="00BF18B1"/>
    <w:rsid w:val="00BF3D02"/>
    <w:rsid w:val="00BF47B6"/>
    <w:rsid w:val="00BF60C8"/>
    <w:rsid w:val="00BF7BB4"/>
    <w:rsid w:val="00C02E99"/>
    <w:rsid w:val="00C142C3"/>
    <w:rsid w:val="00C147A2"/>
    <w:rsid w:val="00C17DD1"/>
    <w:rsid w:val="00C44BF1"/>
    <w:rsid w:val="00C62173"/>
    <w:rsid w:val="00C6722C"/>
    <w:rsid w:val="00C709BB"/>
    <w:rsid w:val="00C753D8"/>
    <w:rsid w:val="00C75AF3"/>
    <w:rsid w:val="00C91AF4"/>
    <w:rsid w:val="00C93C9B"/>
    <w:rsid w:val="00CB6F01"/>
    <w:rsid w:val="00CC737B"/>
    <w:rsid w:val="00CD1408"/>
    <w:rsid w:val="00CD25B3"/>
    <w:rsid w:val="00CD6F40"/>
    <w:rsid w:val="00CE36D1"/>
    <w:rsid w:val="00CE46EB"/>
    <w:rsid w:val="00CF01ED"/>
    <w:rsid w:val="00CF4DF3"/>
    <w:rsid w:val="00CF673F"/>
    <w:rsid w:val="00D00C9B"/>
    <w:rsid w:val="00D15929"/>
    <w:rsid w:val="00D22835"/>
    <w:rsid w:val="00D27F7A"/>
    <w:rsid w:val="00D33573"/>
    <w:rsid w:val="00D4219F"/>
    <w:rsid w:val="00D47E88"/>
    <w:rsid w:val="00D51121"/>
    <w:rsid w:val="00D72BE5"/>
    <w:rsid w:val="00D72CE8"/>
    <w:rsid w:val="00D853F0"/>
    <w:rsid w:val="00D85855"/>
    <w:rsid w:val="00D8756D"/>
    <w:rsid w:val="00D90849"/>
    <w:rsid w:val="00D90E9D"/>
    <w:rsid w:val="00DA1DFA"/>
    <w:rsid w:val="00DA2245"/>
    <w:rsid w:val="00DA68DA"/>
    <w:rsid w:val="00DC194F"/>
    <w:rsid w:val="00DC3082"/>
    <w:rsid w:val="00DC3908"/>
    <w:rsid w:val="00DC3BB3"/>
    <w:rsid w:val="00DD4756"/>
    <w:rsid w:val="00DD4B48"/>
    <w:rsid w:val="00DD7264"/>
    <w:rsid w:val="00DE2B87"/>
    <w:rsid w:val="00DF5011"/>
    <w:rsid w:val="00E11D04"/>
    <w:rsid w:val="00E2694E"/>
    <w:rsid w:val="00E43481"/>
    <w:rsid w:val="00E43704"/>
    <w:rsid w:val="00E5244D"/>
    <w:rsid w:val="00E5297C"/>
    <w:rsid w:val="00E560FD"/>
    <w:rsid w:val="00E6397B"/>
    <w:rsid w:val="00E6402E"/>
    <w:rsid w:val="00E646A9"/>
    <w:rsid w:val="00E666FD"/>
    <w:rsid w:val="00E708C0"/>
    <w:rsid w:val="00E83020"/>
    <w:rsid w:val="00E84A20"/>
    <w:rsid w:val="00E92A42"/>
    <w:rsid w:val="00E970C2"/>
    <w:rsid w:val="00EA559A"/>
    <w:rsid w:val="00EA7D01"/>
    <w:rsid w:val="00EB4118"/>
    <w:rsid w:val="00EB5ADF"/>
    <w:rsid w:val="00EB644A"/>
    <w:rsid w:val="00EB6DA8"/>
    <w:rsid w:val="00EB6E79"/>
    <w:rsid w:val="00EB76F8"/>
    <w:rsid w:val="00EC0D78"/>
    <w:rsid w:val="00EC55C9"/>
    <w:rsid w:val="00EC577A"/>
    <w:rsid w:val="00EC5A66"/>
    <w:rsid w:val="00ED0879"/>
    <w:rsid w:val="00ED324F"/>
    <w:rsid w:val="00EE2A0C"/>
    <w:rsid w:val="00EE7535"/>
    <w:rsid w:val="00EF03C9"/>
    <w:rsid w:val="00EF1114"/>
    <w:rsid w:val="00EF53E0"/>
    <w:rsid w:val="00F01353"/>
    <w:rsid w:val="00F1138C"/>
    <w:rsid w:val="00F17AE1"/>
    <w:rsid w:val="00F211EA"/>
    <w:rsid w:val="00F233DE"/>
    <w:rsid w:val="00F3232E"/>
    <w:rsid w:val="00F36D04"/>
    <w:rsid w:val="00F36FD1"/>
    <w:rsid w:val="00F507C1"/>
    <w:rsid w:val="00F531AC"/>
    <w:rsid w:val="00F61297"/>
    <w:rsid w:val="00F73B91"/>
    <w:rsid w:val="00F83BB9"/>
    <w:rsid w:val="00F85B0A"/>
    <w:rsid w:val="00F86FD1"/>
    <w:rsid w:val="00FA03CB"/>
    <w:rsid w:val="00FA0623"/>
    <w:rsid w:val="00FA4463"/>
    <w:rsid w:val="00FA5CEF"/>
    <w:rsid w:val="00FA7EA1"/>
    <w:rsid w:val="00FC4F2D"/>
    <w:rsid w:val="00FD5107"/>
    <w:rsid w:val="00FD744D"/>
    <w:rsid w:val="00FE299E"/>
    <w:rsid w:val="00FF1174"/>
    <w:rsid w:val="00FF54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cm"/>
    <w:qFormat/>
    <w:rsid w:val="00607BA6"/>
    <w:pPr>
      <w:jc w:val="both"/>
    </w:pPr>
    <w:rPr>
      <w:rFonts w:ascii="Times New Roman" w:hAnsi="Times New Roman"/>
      <w:sz w:val="24"/>
      <w:szCs w:val="24"/>
      <w:lang w:eastAsia="en-US"/>
    </w:rPr>
  </w:style>
  <w:style w:type="paragraph" w:styleId="Ttulo1">
    <w:name w:val="heading 1"/>
    <w:basedOn w:val="Normal"/>
    <w:next w:val="Normal"/>
    <w:link w:val="Ttulo1Car"/>
    <w:autoRedefine/>
    <w:uiPriority w:val="9"/>
    <w:qFormat/>
    <w:rsid w:val="004354A2"/>
    <w:pPr>
      <w:keepNext/>
      <w:keepLines/>
      <w:tabs>
        <w:tab w:val="left" w:pos="6201"/>
        <w:tab w:val="left" w:pos="6379"/>
      </w:tabs>
      <w:jc w:val="center"/>
      <w:outlineLvl w:val="0"/>
    </w:pPr>
    <w:rPr>
      <w:b/>
      <w:bCs/>
      <w:color w:val="333333"/>
      <w:u w:val="single"/>
      <w:lang w:val="pt-PT"/>
    </w:rPr>
  </w:style>
  <w:style w:type="paragraph" w:styleId="Ttulo2">
    <w:name w:val="heading 2"/>
    <w:basedOn w:val="Normal"/>
    <w:next w:val="Normal"/>
    <w:link w:val="Ttulo2Car"/>
    <w:uiPriority w:val="9"/>
    <w:unhideWhenUsed/>
    <w:qFormat/>
    <w:rsid w:val="001B5F14"/>
    <w:pPr>
      <w:keepNext/>
      <w:keepLines/>
      <w:spacing w:before="200"/>
      <w:jc w:val="center"/>
      <w:outlineLvl w:val="1"/>
    </w:pPr>
    <w:rPr>
      <w:b/>
      <w:bCs/>
      <w:szCs w:val="26"/>
      <w:u w:val="single"/>
    </w:rPr>
  </w:style>
  <w:style w:type="paragraph" w:styleId="Ttulo3">
    <w:name w:val="heading 3"/>
    <w:basedOn w:val="Normal"/>
    <w:next w:val="Normal"/>
    <w:link w:val="Ttulo3Car"/>
    <w:uiPriority w:val="9"/>
    <w:unhideWhenUsed/>
    <w:qFormat/>
    <w:rsid w:val="001B5F14"/>
    <w:pPr>
      <w:keepNext/>
      <w:keepLines/>
      <w:jc w:val="center"/>
      <w:outlineLvl w:val="2"/>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354A2"/>
    <w:rPr>
      <w:rFonts w:ascii="Times New Roman" w:hAnsi="Times New Roman" w:cs="Times New Roman"/>
      <w:b/>
      <w:bCs/>
      <w:color w:val="333333"/>
      <w:sz w:val="24"/>
      <w:szCs w:val="24"/>
      <w:u w:val="single"/>
      <w:lang w:val="pt-PT"/>
    </w:rPr>
  </w:style>
  <w:style w:type="character" w:customStyle="1" w:styleId="Ttulo2Car">
    <w:name w:val="Título 2 Car"/>
    <w:link w:val="Ttulo2"/>
    <w:uiPriority w:val="9"/>
    <w:rsid w:val="001B5F14"/>
    <w:rPr>
      <w:rFonts w:ascii="Times New Roman" w:eastAsia="Times New Roman" w:hAnsi="Times New Roman" w:cs="Times New Roman"/>
      <w:b/>
      <w:bCs/>
      <w:sz w:val="24"/>
      <w:szCs w:val="26"/>
      <w:u w:val="single"/>
      <w:lang w:val="es-AR"/>
    </w:rPr>
  </w:style>
  <w:style w:type="character" w:customStyle="1" w:styleId="Ttulo3Car">
    <w:name w:val="Título 3 Car"/>
    <w:link w:val="Ttulo3"/>
    <w:uiPriority w:val="9"/>
    <w:rsid w:val="001B5F14"/>
    <w:rPr>
      <w:rFonts w:ascii="Times New Roman" w:eastAsia="Times New Roman" w:hAnsi="Times New Roman" w:cs="Times New Roman"/>
      <w:b/>
      <w:bCs/>
      <w:sz w:val="24"/>
      <w:szCs w:val="24"/>
      <w:u w:val="single"/>
      <w:lang w:val="es-AR"/>
    </w:rPr>
  </w:style>
  <w:style w:type="paragraph" w:styleId="Cierre">
    <w:name w:val="Closing"/>
    <w:aliases w:val="Car, Car,Cierre corto"/>
    <w:basedOn w:val="Normal"/>
    <w:link w:val="CierreCar"/>
    <w:qFormat/>
    <w:rsid w:val="001B5F14"/>
    <w:pPr>
      <w:ind w:left="3402"/>
    </w:pPr>
    <w:rPr>
      <w:i/>
      <w:sz w:val="20"/>
    </w:rPr>
  </w:style>
  <w:style w:type="character" w:customStyle="1" w:styleId="CierreCar">
    <w:name w:val="Cierre Car"/>
    <w:aliases w:val="Car Car, Car Car,Cierre corto Car"/>
    <w:link w:val="Cierre"/>
    <w:rsid w:val="001B5F14"/>
    <w:rPr>
      <w:rFonts w:ascii="Times New Roman" w:hAnsi="Times New Roman" w:cs="Times New Roman"/>
      <w:i/>
      <w:sz w:val="20"/>
      <w:szCs w:val="24"/>
      <w:lang w:val="es-AR"/>
    </w:rPr>
  </w:style>
  <w:style w:type="paragraph" w:styleId="TDC1">
    <w:name w:val="toc 1"/>
    <w:basedOn w:val="Normal"/>
    <w:next w:val="Normal"/>
    <w:autoRedefine/>
    <w:uiPriority w:val="39"/>
    <w:rsid w:val="001B5F14"/>
    <w:pPr>
      <w:spacing w:before="360"/>
    </w:pPr>
    <w:rPr>
      <w:rFonts w:ascii="Arial" w:hAnsi="Arial" w:cs="Arial"/>
      <w:b/>
      <w:bCs/>
      <w:caps/>
    </w:rPr>
  </w:style>
  <w:style w:type="character" w:styleId="Hipervnculo">
    <w:name w:val="Hyperlink"/>
    <w:uiPriority w:val="99"/>
    <w:rsid w:val="001B5F14"/>
    <w:rPr>
      <w:rFonts w:cs="Times New Roman"/>
      <w:color w:val="FF8080"/>
      <w:u w:val="single"/>
    </w:rPr>
  </w:style>
  <w:style w:type="paragraph" w:styleId="Textodeglobo">
    <w:name w:val="Balloon Text"/>
    <w:basedOn w:val="Normal"/>
    <w:link w:val="TextodegloboCar"/>
    <w:uiPriority w:val="99"/>
    <w:semiHidden/>
    <w:unhideWhenUsed/>
    <w:rsid w:val="001B5F14"/>
    <w:rPr>
      <w:rFonts w:ascii="Tahoma" w:hAnsi="Tahoma" w:cs="Tahoma"/>
      <w:sz w:val="16"/>
      <w:szCs w:val="16"/>
    </w:rPr>
  </w:style>
  <w:style w:type="character" w:customStyle="1" w:styleId="TextodegloboCar">
    <w:name w:val="Texto de globo Car"/>
    <w:link w:val="Textodeglobo"/>
    <w:uiPriority w:val="99"/>
    <w:semiHidden/>
    <w:rsid w:val="001B5F14"/>
    <w:rPr>
      <w:rFonts w:ascii="Tahoma" w:hAnsi="Tahoma" w:cs="Tahoma"/>
      <w:sz w:val="16"/>
      <w:szCs w:val="16"/>
      <w:lang w:val="es-AR"/>
    </w:rPr>
  </w:style>
  <w:style w:type="paragraph" w:styleId="Encabezado">
    <w:name w:val="header"/>
    <w:basedOn w:val="Normal"/>
    <w:link w:val="EncabezadoCar"/>
    <w:uiPriority w:val="99"/>
    <w:unhideWhenUsed/>
    <w:rsid w:val="001B5F14"/>
    <w:pPr>
      <w:tabs>
        <w:tab w:val="center" w:pos="4252"/>
        <w:tab w:val="right" w:pos="8504"/>
      </w:tabs>
    </w:pPr>
  </w:style>
  <w:style w:type="character" w:customStyle="1" w:styleId="EncabezadoCar">
    <w:name w:val="Encabezado Car"/>
    <w:link w:val="Encabezado"/>
    <w:uiPriority w:val="99"/>
    <w:rsid w:val="001B5F14"/>
    <w:rPr>
      <w:rFonts w:ascii="Times New Roman" w:hAnsi="Times New Roman" w:cs="Times New Roman"/>
      <w:sz w:val="24"/>
      <w:szCs w:val="24"/>
      <w:lang w:val="es-AR"/>
    </w:rPr>
  </w:style>
  <w:style w:type="paragraph" w:styleId="Piedepgina">
    <w:name w:val="footer"/>
    <w:basedOn w:val="Normal"/>
    <w:link w:val="PiedepginaCar"/>
    <w:uiPriority w:val="99"/>
    <w:unhideWhenUsed/>
    <w:rsid w:val="001B5F14"/>
    <w:pPr>
      <w:tabs>
        <w:tab w:val="center" w:pos="4252"/>
        <w:tab w:val="right" w:pos="8504"/>
      </w:tabs>
    </w:pPr>
  </w:style>
  <w:style w:type="character" w:customStyle="1" w:styleId="PiedepginaCar">
    <w:name w:val="Pie de página Car"/>
    <w:link w:val="Piedepgina"/>
    <w:uiPriority w:val="99"/>
    <w:rsid w:val="001B5F14"/>
    <w:rPr>
      <w:rFonts w:ascii="Times New Roman" w:hAnsi="Times New Roman" w:cs="Times New Roman"/>
      <w:sz w:val="24"/>
      <w:szCs w:val="24"/>
      <w:lang w:val="es-AR"/>
    </w:rPr>
  </w:style>
  <w:style w:type="paragraph" w:styleId="Ttulo">
    <w:name w:val="Title"/>
    <w:basedOn w:val="Normal"/>
    <w:next w:val="Normal"/>
    <w:link w:val="TtuloCar"/>
    <w:uiPriority w:val="10"/>
    <w:qFormat/>
    <w:rsid w:val="001B5F14"/>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link w:val="Ttulo"/>
    <w:uiPriority w:val="10"/>
    <w:rsid w:val="001B5F14"/>
    <w:rPr>
      <w:rFonts w:ascii="Cambria" w:eastAsia="Times New Roman" w:hAnsi="Cambria" w:cs="Times New Roman"/>
      <w:color w:val="17365D"/>
      <w:spacing w:val="5"/>
      <w:kern w:val="28"/>
      <w:sz w:val="52"/>
      <w:szCs w:val="52"/>
      <w:lang w:val="es-AR"/>
    </w:rPr>
  </w:style>
  <w:style w:type="paragraph" w:styleId="Textoindependiente3">
    <w:name w:val="Body Text 3"/>
    <w:basedOn w:val="Normal"/>
    <w:link w:val="Textoindependiente3Car"/>
    <w:uiPriority w:val="99"/>
    <w:rsid w:val="001B5F14"/>
    <w:pPr>
      <w:widowControl w:val="0"/>
    </w:pPr>
    <w:rPr>
      <w:rFonts w:ascii="RotisSemiSans-Bold" w:hAnsi="RotisSemiSans-Bold"/>
      <w:snapToGrid w:val="0"/>
      <w:sz w:val="22"/>
      <w:szCs w:val="20"/>
      <w:lang w:val="es-ES_tradnl"/>
    </w:rPr>
  </w:style>
  <w:style w:type="character" w:customStyle="1" w:styleId="Textoindependiente3Car">
    <w:name w:val="Texto independiente 3 Car"/>
    <w:link w:val="Textoindependiente3"/>
    <w:uiPriority w:val="99"/>
    <w:rsid w:val="001B5F14"/>
    <w:rPr>
      <w:rFonts w:ascii="RotisSemiSans-Bold" w:hAnsi="RotisSemiSans-Bold" w:cs="Times New Roman"/>
      <w:snapToGrid w:val="0"/>
      <w:szCs w:val="20"/>
      <w:lang w:val="es-ES_tradnl"/>
    </w:rPr>
  </w:style>
  <w:style w:type="paragraph" w:styleId="Listaconvietas">
    <w:name w:val="List Bullet"/>
    <w:basedOn w:val="Normal"/>
    <w:uiPriority w:val="99"/>
    <w:unhideWhenUsed/>
    <w:rsid w:val="001B5F14"/>
    <w:pPr>
      <w:numPr>
        <w:numId w:val="1"/>
      </w:numPr>
      <w:contextualSpacing/>
    </w:pPr>
  </w:style>
  <w:style w:type="paragraph" w:styleId="Prrafodelista">
    <w:name w:val="List Paragraph"/>
    <w:basedOn w:val="Normal"/>
    <w:uiPriority w:val="34"/>
    <w:qFormat/>
    <w:rsid w:val="001B5F14"/>
    <w:pPr>
      <w:spacing w:after="200" w:line="276" w:lineRule="auto"/>
      <w:ind w:left="720"/>
      <w:contextualSpacing/>
      <w:jc w:val="left"/>
    </w:pPr>
    <w:rPr>
      <w:rFonts w:ascii="Calibri" w:eastAsia="Calibri" w:hAnsi="Calibri"/>
      <w:sz w:val="22"/>
      <w:szCs w:val="22"/>
    </w:rPr>
  </w:style>
  <w:style w:type="paragraph" w:customStyle="1" w:styleId="TtuloTDC">
    <w:name w:val="Título TDC"/>
    <w:basedOn w:val="Ttulo1"/>
    <w:next w:val="Normal"/>
    <w:uiPriority w:val="39"/>
    <w:unhideWhenUsed/>
    <w:qFormat/>
    <w:rsid w:val="001B5F14"/>
    <w:pPr>
      <w:tabs>
        <w:tab w:val="clear" w:pos="6201"/>
        <w:tab w:val="clear" w:pos="6379"/>
      </w:tabs>
      <w:spacing w:before="480" w:line="276" w:lineRule="auto"/>
      <w:jc w:val="left"/>
      <w:outlineLvl w:val="9"/>
    </w:pPr>
    <w:rPr>
      <w:rFonts w:ascii="Cambria" w:hAnsi="Cambria"/>
      <w:color w:val="365F91"/>
      <w:sz w:val="28"/>
      <w:szCs w:val="28"/>
      <w:lang w:val="es-ES"/>
    </w:rPr>
  </w:style>
  <w:style w:type="paragraph" w:styleId="TDC2">
    <w:name w:val="toc 2"/>
    <w:basedOn w:val="Normal"/>
    <w:next w:val="Normal"/>
    <w:autoRedefine/>
    <w:uiPriority w:val="39"/>
    <w:unhideWhenUsed/>
    <w:rsid w:val="001B5F14"/>
    <w:pPr>
      <w:spacing w:after="100"/>
      <w:ind w:left="240"/>
    </w:pPr>
  </w:style>
  <w:style w:type="paragraph" w:styleId="Textoindependiente">
    <w:name w:val="Body Text"/>
    <w:basedOn w:val="Normal"/>
    <w:link w:val="TextoindependienteCar"/>
    <w:uiPriority w:val="99"/>
    <w:semiHidden/>
    <w:unhideWhenUsed/>
    <w:rsid w:val="004E32D0"/>
    <w:pPr>
      <w:spacing w:after="120"/>
    </w:pPr>
  </w:style>
  <w:style w:type="character" w:customStyle="1" w:styleId="TextoindependienteCar">
    <w:name w:val="Texto independiente Car"/>
    <w:link w:val="Textoindependiente"/>
    <w:uiPriority w:val="99"/>
    <w:semiHidden/>
    <w:rsid w:val="004E32D0"/>
    <w:rPr>
      <w:rFonts w:ascii="Times New Roman" w:hAnsi="Times New Roman"/>
      <w:sz w:val="24"/>
      <w:szCs w:val="24"/>
      <w:lang w:eastAsia="en-US"/>
    </w:rPr>
  </w:style>
  <w:style w:type="character" w:styleId="Refdecomentario">
    <w:name w:val="annotation reference"/>
    <w:uiPriority w:val="99"/>
    <w:semiHidden/>
    <w:unhideWhenUsed/>
    <w:rsid w:val="007501EB"/>
    <w:rPr>
      <w:sz w:val="16"/>
      <w:szCs w:val="16"/>
    </w:rPr>
  </w:style>
  <w:style w:type="paragraph" w:styleId="Textocomentario">
    <w:name w:val="annotation text"/>
    <w:basedOn w:val="Normal"/>
    <w:link w:val="TextocomentarioCar"/>
    <w:uiPriority w:val="99"/>
    <w:semiHidden/>
    <w:unhideWhenUsed/>
    <w:rsid w:val="007501EB"/>
    <w:rPr>
      <w:sz w:val="20"/>
      <w:szCs w:val="20"/>
    </w:rPr>
  </w:style>
  <w:style w:type="character" w:customStyle="1" w:styleId="TextocomentarioCar">
    <w:name w:val="Texto comentario Car"/>
    <w:link w:val="Textocomentario"/>
    <w:uiPriority w:val="99"/>
    <w:semiHidden/>
    <w:rsid w:val="007501EB"/>
    <w:rPr>
      <w:rFonts w:ascii="Times New Roman"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7501EB"/>
    <w:rPr>
      <w:b/>
      <w:bCs/>
    </w:rPr>
  </w:style>
  <w:style w:type="character" w:customStyle="1" w:styleId="AsuntodelcomentarioCar">
    <w:name w:val="Asunto del comentario Car"/>
    <w:link w:val="Asuntodelcomentario"/>
    <w:uiPriority w:val="99"/>
    <w:semiHidden/>
    <w:rsid w:val="007501EB"/>
    <w:rPr>
      <w:rFonts w:ascii="Times New Roman" w:hAnsi="Times New Roman"/>
      <w:b/>
      <w:bCs/>
      <w:lang w:eastAsia="en-US"/>
    </w:rPr>
  </w:style>
  <w:style w:type="paragraph" w:styleId="TDC3">
    <w:name w:val="toc 3"/>
    <w:basedOn w:val="Normal"/>
    <w:next w:val="Normal"/>
    <w:autoRedefine/>
    <w:uiPriority w:val="39"/>
    <w:unhideWhenUsed/>
    <w:rsid w:val="007501EB"/>
    <w:pPr>
      <w:ind w:left="480"/>
    </w:pPr>
  </w:style>
  <w:style w:type="table" w:styleId="Tablaconcuadrcula">
    <w:name w:val="Table Grid"/>
    <w:basedOn w:val="Tablanormal"/>
    <w:uiPriority w:val="59"/>
    <w:rsid w:val="00BE7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cm"/>
    <w:qFormat/>
    <w:rsid w:val="00607BA6"/>
    <w:pPr>
      <w:jc w:val="both"/>
    </w:pPr>
    <w:rPr>
      <w:rFonts w:ascii="Times New Roman" w:hAnsi="Times New Roman"/>
      <w:sz w:val="24"/>
      <w:szCs w:val="24"/>
      <w:lang w:eastAsia="en-US"/>
    </w:rPr>
  </w:style>
  <w:style w:type="paragraph" w:styleId="Ttulo1">
    <w:name w:val="heading 1"/>
    <w:basedOn w:val="Normal"/>
    <w:next w:val="Normal"/>
    <w:link w:val="Ttulo1Car"/>
    <w:autoRedefine/>
    <w:uiPriority w:val="9"/>
    <w:qFormat/>
    <w:rsid w:val="004354A2"/>
    <w:pPr>
      <w:keepNext/>
      <w:keepLines/>
      <w:tabs>
        <w:tab w:val="left" w:pos="6201"/>
        <w:tab w:val="left" w:pos="6379"/>
      </w:tabs>
      <w:jc w:val="center"/>
      <w:outlineLvl w:val="0"/>
    </w:pPr>
    <w:rPr>
      <w:b/>
      <w:bCs/>
      <w:color w:val="333333"/>
      <w:u w:val="single"/>
      <w:lang w:val="pt-PT"/>
    </w:rPr>
  </w:style>
  <w:style w:type="paragraph" w:styleId="Ttulo2">
    <w:name w:val="heading 2"/>
    <w:basedOn w:val="Normal"/>
    <w:next w:val="Normal"/>
    <w:link w:val="Ttulo2Car"/>
    <w:uiPriority w:val="9"/>
    <w:unhideWhenUsed/>
    <w:qFormat/>
    <w:rsid w:val="001B5F14"/>
    <w:pPr>
      <w:keepNext/>
      <w:keepLines/>
      <w:spacing w:before="200"/>
      <w:jc w:val="center"/>
      <w:outlineLvl w:val="1"/>
    </w:pPr>
    <w:rPr>
      <w:b/>
      <w:bCs/>
      <w:szCs w:val="26"/>
      <w:u w:val="single"/>
    </w:rPr>
  </w:style>
  <w:style w:type="paragraph" w:styleId="Ttulo3">
    <w:name w:val="heading 3"/>
    <w:basedOn w:val="Normal"/>
    <w:next w:val="Normal"/>
    <w:link w:val="Ttulo3Car"/>
    <w:uiPriority w:val="9"/>
    <w:unhideWhenUsed/>
    <w:qFormat/>
    <w:rsid w:val="001B5F14"/>
    <w:pPr>
      <w:keepNext/>
      <w:keepLines/>
      <w:jc w:val="center"/>
      <w:outlineLvl w:val="2"/>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354A2"/>
    <w:rPr>
      <w:rFonts w:ascii="Times New Roman" w:hAnsi="Times New Roman" w:cs="Times New Roman"/>
      <w:b/>
      <w:bCs/>
      <w:color w:val="333333"/>
      <w:sz w:val="24"/>
      <w:szCs w:val="24"/>
      <w:u w:val="single"/>
      <w:lang w:val="pt-PT"/>
    </w:rPr>
  </w:style>
  <w:style w:type="character" w:customStyle="1" w:styleId="Ttulo2Car">
    <w:name w:val="Título 2 Car"/>
    <w:link w:val="Ttulo2"/>
    <w:uiPriority w:val="9"/>
    <w:rsid w:val="001B5F14"/>
    <w:rPr>
      <w:rFonts w:ascii="Times New Roman" w:eastAsia="Times New Roman" w:hAnsi="Times New Roman" w:cs="Times New Roman"/>
      <w:b/>
      <w:bCs/>
      <w:sz w:val="24"/>
      <w:szCs w:val="26"/>
      <w:u w:val="single"/>
      <w:lang w:val="es-AR"/>
    </w:rPr>
  </w:style>
  <w:style w:type="character" w:customStyle="1" w:styleId="Ttulo3Car">
    <w:name w:val="Título 3 Car"/>
    <w:link w:val="Ttulo3"/>
    <w:uiPriority w:val="9"/>
    <w:rsid w:val="001B5F14"/>
    <w:rPr>
      <w:rFonts w:ascii="Times New Roman" w:eastAsia="Times New Roman" w:hAnsi="Times New Roman" w:cs="Times New Roman"/>
      <w:b/>
      <w:bCs/>
      <w:sz w:val="24"/>
      <w:szCs w:val="24"/>
      <w:u w:val="single"/>
      <w:lang w:val="es-AR"/>
    </w:rPr>
  </w:style>
  <w:style w:type="paragraph" w:styleId="Cierre">
    <w:name w:val="Closing"/>
    <w:aliases w:val="Car, Car,Cierre corto"/>
    <w:basedOn w:val="Normal"/>
    <w:link w:val="CierreCar"/>
    <w:qFormat/>
    <w:rsid w:val="001B5F14"/>
    <w:pPr>
      <w:ind w:left="3402"/>
    </w:pPr>
    <w:rPr>
      <w:i/>
      <w:sz w:val="20"/>
    </w:rPr>
  </w:style>
  <w:style w:type="character" w:customStyle="1" w:styleId="CierreCar">
    <w:name w:val="Cierre Car"/>
    <w:aliases w:val="Car Car, Car Car,Cierre corto Car"/>
    <w:link w:val="Cierre"/>
    <w:rsid w:val="001B5F14"/>
    <w:rPr>
      <w:rFonts w:ascii="Times New Roman" w:hAnsi="Times New Roman" w:cs="Times New Roman"/>
      <w:i/>
      <w:sz w:val="20"/>
      <w:szCs w:val="24"/>
      <w:lang w:val="es-AR"/>
    </w:rPr>
  </w:style>
  <w:style w:type="paragraph" w:styleId="TDC1">
    <w:name w:val="toc 1"/>
    <w:basedOn w:val="Normal"/>
    <w:next w:val="Normal"/>
    <w:autoRedefine/>
    <w:uiPriority w:val="39"/>
    <w:rsid w:val="001B5F14"/>
    <w:pPr>
      <w:spacing w:before="360"/>
    </w:pPr>
    <w:rPr>
      <w:rFonts w:ascii="Arial" w:hAnsi="Arial" w:cs="Arial"/>
      <w:b/>
      <w:bCs/>
      <w:caps/>
    </w:rPr>
  </w:style>
  <w:style w:type="character" w:styleId="Hipervnculo">
    <w:name w:val="Hyperlink"/>
    <w:uiPriority w:val="99"/>
    <w:rsid w:val="001B5F14"/>
    <w:rPr>
      <w:rFonts w:cs="Times New Roman"/>
      <w:color w:val="FF8080"/>
      <w:u w:val="single"/>
    </w:rPr>
  </w:style>
  <w:style w:type="paragraph" w:styleId="Textodeglobo">
    <w:name w:val="Balloon Text"/>
    <w:basedOn w:val="Normal"/>
    <w:link w:val="TextodegloboCar"/>
    <w:uiPriority w:val="99"/>
    <w:semiHidden/>
    <w:unhideWhenUsed/>
    <w:rsid w:val="001B5F14"/>
    <w:rPr>
      <w:rFonts w:ascii="Tahoma" w:hAnsi="Tahoma" w:cs="Tahoma"/>
      <w:sz w:val="16"/>
      <w:szCs w:val="16"/>
    </w:rPr>
  </w:style>
  <w:style w:type="character" w:customStyle="1" w:styleId="TextodegloboCar">
    <w:name w:val="Texto de globo Car"/>
    <w:link w:val="Textodeglobo"/>
    <w:uiPriority w:val="99"/>
    <w:semiHidden/>
    <w:rsid w:val="001B5F14"/>
    <w:rPr>
      <w:rFonts w:ascii="Tahoma" w:hAnsi="Tahoma" w:cs="Tahoma"/>
      <w:sz w:val="16"/>
      <w:szCs w:val="16"/>
      <w:lang w:val="es-AR"/>
    </w:rPr>
  </w:style>
  <w:style w:type="paragraph" w:styleId="Encabezado">
    <w:name w:val="header"/>
    <w:basedOn w:val="Normal"/>
    <w:link w:val="EncabezadoCar"/>
    <w:uiPriority w:val="99"/>
    <w:unhideWhenUsed/>
    <w:rsid w:val="001B5F14"/>
    <w:pPr>
      <w:tabs>
        <w:tab w:val="center" w:pos="4252"/>
        <w:tab w:val="right" w:pos="8504"/>
      </w:tabs>
    </w:pPr>
  </w:style>
  <w:style w:type="character" w:customStyle="1" w:styleId="EncabezadoCar">
    <w:name w:val="Encabezado Car"/>
    <w:link w:val="Encabezado"/>
    <w:uiPriority w:val="99"/>
    <w:rsid w:val="001B5F14"/>
    <w:rPr>
      <w:rFonts w:ascii="Times New Roman" w:hAnsi="Times New Roman" w:cs="Times New Roman"/>
      <w:sz w:val="24"/>
      <w:szCs w:val="24"/>
      <w:lang w:val="es-AR"/>
    </w:rPr>
  </w:style>
  <w:style w:type="paragraph" w:styleId="Piedepgina">
    <w:name w:val="footer"/>
    <w:basedOn w:val="Normal"/>
    <w:link w:val="PiedepginaCar"/>
    <w:uiPriority w:val="99"/>
    <w:unhideWhenUsed/>
    <w:rsid w:val="001B5F14"/>
    <w:pPr>
      <w:tabs>
        <w:tab w:val="center" w:pos="4252"/>
        <w:tab w:val="right" w:pos="8504"/>
      </w:tabs>
    </w:pPr>
  </w:style>
  <w:style w:type="character" w:customStyle="1" w:styleId="PiedepginaCar">
    <w:name w:val="Pie de página Car"/>
    <w:link w:val="Piedepgina"/>
    <w:uiPriority w:val="99"/>
    <w:rsid w:val="001B5F14"/>
    <w:rPr>
      <w:rFonts w:ascii="Times New Roman" w:hAnsi="Times New Roman" w:cs="Times New Roman"/>
      <w:sz w:val="24"/>
      <w:szCs w:val="24"/>
      <w:lang w:val="es-AR"/>
    </w:rPr>
  </w:style>
  <w:style w:type="paragraph" w:styleId="Ttulo">
    <w:name w:val="Title"/>
    <w:basedOn w:val="Normal"/>
    <w:next w:val="Normal"/>
    <w:link w:val="TtuloCar"/>
    <w:uiPriority w:val="10"/>
    <w:qFormat/>
    <w:rsid w:val="001B5F14"/>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link w:val="Ttulo"/>
    <w:uiPriority w:val="10"/>
    <w:rsid w:val="001B5F14"/>
    <w:rPr>
      <w:rFonts w:ascii="Cambria" w:eastAsia="Times New Roman" w:hAnsi="Cambria" w:cs="Times New Roman"/>
      <w:color w:val="17365D"/>
      <w:spacing w:val="5"/>
      <w:kern w:val="28"/>
      <w:sz w:val="52"/>
      <w:szCs w:val="52"/>
      <w:lang w:val="es-AR"/>
    </w:rPr>
  </w:style>
  <w:style w:type="paragraph" w:styleId="Textoindependiente3">
    <w:name w:val="Body Text 3"/>
    <w:basedOn w:val="Normal"/>
    <w:link w:val="Textoindependiente3Car"/>
    <w:uiPriority w:val="99"/>
    <w:rsid w:val="001B5F14"/>
    <w:pPr>
      <w:widowControl w:val="0"/>
    </w:pPr>
    <w:rPr>
      <w:rFonts w:ascii="RotisSemiSans-Bold" w:hAnsi="RotisSemiSans-Bold"/>
      <w:snapToGrid w:val="0"/>
      <w:sz w:val="22"/>
      <w:szCs w:val="20"/>
      <w:lang w:val="es-ES_tradnl"/>
    </w:rPr>
  </w:style>
  <w:style w:type="character" w:customStyle="1" w:styleId="Textoindependiente3Car">
    <w:name w:val="Texto independiente 3 Car"/>
    <w:link w:val="Textoindependiente3"/>
    <w:uiPriority w:val="99"/>
    <w:rsid w:val="001B5F14"/>
    <w:rPr>
      <w:rFonts w:ascii="RotisSemiSans-Bold" w:hAnsi="RotisSemiSans-Bold" w:cs="Times New Roman"/>
      <w:snapToGrid w:val="0"/>
      <w:szCs w:val="20"/>
      <w:lang w:val="es-ES_tradnl"/>
    </w:rPr>
  </w:style>
  <w:style w:type="paragraph" w:styleId="Listaconvietas">
    <w:name w:val="List Bullet"/>
    <w:basedOn w:val="Normal"/>
    <w:uiPriority w:val="99"/>
    <w:unhideWhenUsed/>
    <w:rsid w:val="001B5F14"/>
    <w:pPr>
      <w:numPr>
        <w:numId w:val="1"/>
      </w:numPr>
      <w:contextualSpacing/>
    </w:pPr>
  </w:style>
  <w:style w:type="paragraph" w:styleId="Prrafodelista">
    <w:name w:val="List Paragraph"/>
    <w:basedOn w:val="Normal"/>
    <w:uiPriority w:val="34"/>
    <w:qFormat/>
    <w:rsid w:val="001B5F14"/>
    <w:pPr>
      <w:spacing w:after="200" w:line="276" w:lineRule="auto"/>
      <w:ind w:left="720"/>
      <w:contextualSpacing/>
      <w:jc w:val="left"/>
    </w:pPr>
    <w:rPr>
      <w:rFonts w:ascii="Calibri" w:eastAsia="Calibri" w:hAnsi="Calibri"/>
      <w:sz w:val="22"/>
      <w:szCs w:val="22"/>
    </w:rPr>
  </w:style>
  <w:style w:type="paragraph" w:customStyle="1" w:styleId="TtuloTDC">
    <w:name w:val="Título TDC"/>
    <w:basedOn w:val="Ttulo1"/>
    <w:next w:val="Normal"/>
    <w:uiPriority w:val="39"/>
    <w:unhideWhenUsed/>
    <w:qFormat/>
    <w:rsid w:val="001B5F14"/>
    <w:pPr>
      <w:tabs>
        <w:tab w:val="clear" w:pos="6201"/>
        <w:tab w:val="clear" w:pos="6379"/>
      </w:tabs>
      <w:spacing w:before="480" w:line="276" w:lineRule="auto"/>
      <w:jc w:val="left"/>
      <w:outlineLvl w:val="9"/>
    </w:pPr>
    <w:rPr>
      <w:rFonts w:ascii="Cambria" w:hAnsi="Cambria"/>
      <w:color w:val="365F91"/>
      <w:sz w:val="28"/>
      <w:szCs w:val="28"/>
      <w:lang w:val="es-ES"/>
    </w:rPr>
  </w:style>
  <w:style w:type="paragraph" w:styleId="TDC2">
    <w:name w:val="toc 2"/>
    <w:basedOn w:val="Normal"/>
    <w:next w:val="Normal"/>
    <w:autoRedefine/>
    <w:uiPriority w:val="39"/>
    <w:unhideWhenUsed/>
    <w:rsid w:val="001B5F14"/>
    <w:pPr>
      <w:spacing w:after="100"/>
      <w:ind w:left="240"/>
    </w:pPr>
  </w:style>
  <w:style w:type="paragraph" w:styleId="Textoindependiente">
    <w:name w:val="Body Text"/>
    <w:basedOn w:val="Normal"/>
    <w:link w:val="TextoindependienteCar"/>
    <w:uiPriority w:val="99"/>
    <w:semiHidden/>
    <w:unhideWhenUsed/>
    <w:rsid w:val="004E32D0"/>
    <w:pPr>
      <w:spacing w:after="120"/>
    </w:pPr>
  </w:style>
  <w:style w:type="character" w:customStyle="1" w:styleId="TextoindependienteCar">
    <w:name w:val="Texto independiente Car"/>
    <w:link w:val="Textoindependiente"/>
    <w:uiPriority w:val="99"/>
    <w:semiHidden/>
    <w:rsid w:val="004E32D0"/>
    <w:rPr>
      <w:rFonts w:ascii="Times New Roman" w:hAnsi="Times New Roman"/>
      <w:sz w:val="24"/>
      <w:szCs w:val="24"/>
      <w:lang w:eastAsia="en-US"/>
    </w:rPr>
  </w:style>
  <w:style w:type="character" w:styleId="Refdecomentario">
    <w:name w:val="annotation reference"/>
    <w:uiPriority w:val="99"/>
    <w:semiHidden/>
    <w:unhideWhenUsed/>
    <w:rsid w:val="007501EB"/>
    <w:rPr>
      <w:sz w:val="16"/>
      <w:szCs w:val="16"/>
    </w:rPr>
  </w:style>
  <w:style w:type="paragraph" w:styleId="Textocomentario">
    <w:name w:val="annotation text"/>
    <w:basedOn w:val="Normal"/>
    <w:link w:val="TextocomentarioCar"/>
    <w:uiPriority w:val="99"/>
    <w:semiHidden/>
    <w:unhideWhenUsed/>
    <w:rsid w:val="007501EB"/>
    <w:rPr>
      <w:sz w:val="20"/>
      <w:szCs w:val="20"/>
    </w:rPr>
  </w:style>
  <w:style w:type="character" w:customStyle="1" w:styleId="TextocomentarioCar">
    <w:name w:val="Texto comentario Car"/>
    <w:link w:val="Textocomentario"/>
    <w:uiPriority w:val="99"/>
    <w:semiHidden/>
    <w:rsid w:val="007501EB"/>
    <w:rPr>
      <w:rFonts w:ascii="Times New Roman"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7501EB"/>
    <w:rPr>
      <w:b/>
      <w:bCs/>
    </w:rPr>
  </w:style>
  <w:style w:type="character" w:customStyle="1" w:styleId="AsuntodelcomentarioCar">
    <w:name w:val="Asunto del comentario Car"/>
    <w:link w:val="Asuntodelcomentario"/>
    <w:uiPriority w:val="99"/>
    <w:semiHidden/>
    <w:rsid w:val="007501EB"/>
    <w:rPr>
      <w:rFonts w:ascii="Times New Roman" w:hAnsi="Times New Roman"/>
      <w:b/>
      <w:bCs/>
      <w:lang w:eastAsia="en-US"/>
    </w:rPr>
  </w:style>
  <w:style w:type="paragraph" w:styleId="TDC3">
    <w:name w:val="toc 3"/>
    <w:basedOn w:val="Normal"/>
    <w:next w:val="Normal"/>
    <w:autoRedefine/>
    <w:uiPriority w:val="39"/>
    <w:unhideWhenUsed/>
    <w:rsid w:val="007501EB"/>
    <w:pPr>
      <w:ind w:left="480"/>
    </w:pPr>
  </w:style>
  <w:style w:type="table" w:styleId="Tablaconcuadrcula">
    <w:name w:val="Table Grid"/>
    <w:basedOn w:val="Tablanormal"/>
    <w:uiPriority w:val="59"/>
    <w:rsid w:val="00BE7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80217">
      <w:bodyDiv w:val="1"/>
      <w:marLeft w:val="0"/>
      <w:marRight w:val="0"/>
      <w:marTop w:val="0"/>
      <w:marBottom w:val="0"/>
      <w:divBdr>
        <w:top w:val="none" w:sz="0" w:space="0" w:color="auto"/>
        <w:left w:val="none" w:sz="0" w:space="0" w:color="auto"/>
        <w:bottom w:val="none" w:sz="0" w:space="0" w:color="auto"/>
        <w:right w:val="none" w:sz="0" w:space="0" w:color="auto"/>
      </w:divBdr>
    </w:div>
    <w:div w:id="13465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72C3-34DE-4D4B-97E8-91353627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7492</Words>
  <Characters>41209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48604</CharactersWithSpaces>
  <SharedDoc>false</SharedDoc>
  <HLinks>
    <vt:vector size="54" baseType="variant">
      <vt:variant>
        <vt:i4>1638462</vt:i4>
      </vt:variant>
      <vt:variant>
        <vt:i4>50</vt:i4>
      </vt:variant>
      <vt:variant>
        <vt:i4>0</vt:i4>
      </vt:variant>
      <vt:variant>
        <vt:i4>5</vt:i4>
      </vt:variant>
      <vt:variant>
        <vt:lpwstr/>
      </vt:variant>
      <vt:variant>
        <vt:lpwstr>_Toc196510826</vt:lpwstr>
      </vt:variant>
      <vt:variant>
        <vt:i4>1638462</vt:i4>
      </vt:variant>
      <vt:variant>
        <vt:i4>44</vt:i4>
      </vt:variant>
      <vt:variant>
        <vt:i4>0</vt:i4>
      </vt:variant>
      <vt:variant>
        <vt:i4>5</vt:i4>
      </vt:variant>
      <vt:variant>
        <vt:lpwstr/>
      </vt:variant>
      <vt:variant>
        <vt:lpwstr>_Toc196510825</vt:lpwstr>
      </vt:variant>
      <vt:variant>
        <vt:i4>1638462</vt:i4>
      </vt:variant>
      <vt:variant>
        <vt:i4>38</vt:i4>
      </vt:variant>
      <vt:variant>
        <vt:i4>0</vt:i4>
      </vt:variant>
      <vt:variant>
        <vt:i4>5</vt:i4>
      </vt:variant>
      <vt:variant>
        <vt:lpwstr/>
      </vt:variant>
      <vt:variant>
        <vt:lpwstr>_Toc196510824</vt:lpwstr>
      </vt:variant>
      <vt:variant>
        <vt:i4>1638462</vt:i4>
      </vt:variant>
      <vt:variant>
        <vt:i4>32</vt:i4>
      </vt:variant>
      <vt:variant>
        <vt:i4>0</vt:i4>
      </vt:variant>
      <vt:variant>
        <vt:i4>5</vt:i4>
      </vt:variant>
      <vt:variant>
        <vt:lpwstr/>
      </vt:variant>
      <vt:variant>
        <vt:lpwstr>_Toc196510823</vt:lpwstr>
      </vt:variant>
      <vt:variant>
        <vt:i4>1638462</vt:i4>
      </vt:variant>
      <vt:variant>
        <vt:i4>26</vt:i4>
      </vt:variant>
      <vt:variant>
        <vt:i4>0</vt:i4>
      </vt:variant>
      <vt:variant>
        <vt:i4>5</vt:i4>
      </vt:variant>
      <vt:variant>
        <vt:lpwstr/>
      </vt:variant>
      <vt:variant>
        <vt:lpwstr>_Toc196510822</vt:lpwstr>
      </vt:variant>
      <vt:variant>
        <vt:i4>1638462</vt:i4>
      </vt:variant>
      <vt:variant>
        <vt:i4>20</vt:i4>
      </vt:variant>
      <vt:variant>
        <vt:i4>0</vt:i4>
      </vt:variant>
      <vt:variant>
        <vt:i4>5</vt:i4>
      </vt:variant>
      <vt:variant>
        <vt:lpwstr/>
      </vt:variant>
      <vt:variant>
        <vt:lpwstr>_Toc196510821</vt:lpwstr>
      </vt:variant>
      <vt:variant>
        <vt:i4>1638462</vt:i4>
      </vt:variant>
      <vt:variant>
        <vt:i4>14</vt:i4>
      </vt:variant>
      <vt:variant>
        <vt:i4>0</vt:i4>
      </vt:variant>
      <vt:variant>
        <vt:i4>5</vt:i4>
      </vt:variant>
      <vt:variant>
        <vt:lpwstr/>
      </vt:variant>
      <vt:variant>
        <vt:lpwstr>_Toc196510820</vt:lpwstr>
      </vt:variant>
      <vt:variant>
        <vt:i4>1703998</vt:i4>
      </vt:variant>
      <vt:variant>
        <vt:i4>8</vt:i4>
      </vt:variant>
      <vt:variant>
        <vt:i4>0</vt:i4>
      </vt:variant>
      <vt:variant>
        <vt:i4>5</vt:i4>
      </vt:variant>
      <vt:variant>
        <vt:lpwstr/>
      </vt:variant>
      <vt:variant>
        <vt:lpwstr>_Toc196510819</vt:lpwstr>
      </vt:variant>
      <vt:variant>
        <vt:i4>1703998</vt:i4>
      </vt:variant>
      <vt:variant>
        <vt:i4>2</vt:i4>
      </vt:variant>
      <vt:variant>
        <vt:i4>0</vt:i4>
      </vt:variant>
      <vt:variant>
        <vt:i4>5</vt:i4>
      </vt:variant>
      <vt:variant>
        <vt:lpwstr/>
      </vt:variant>
      <vt:variant>
        <vt:lpwstr>_Toc196510818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cd06</cp:lastModifiedBy>
  <cp:revision>5</cp:revision>
  <cp:lastPrinted>2025-05-26T19:02:00Z</cp:lastPrinted>
  <dcterms:created xsi:type="dcterms:W3CDTF">2025-05-05T19:11:00Z</dcterms:created>
  <dcterms:modified xsi:type="dcterms:W3CDTF">2025-05-26T19:03:00Z</dcterms:modified>
</cp:coreProperties>
</file>